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color w:val="auto"/>
          <w:sz w:val="44"/>
          <w:szCs w:val="44"/>
          <w:lang w:val="en-US" w:eastAsia="zh-CN"/>
        </w:rPr>
      </w:pPr>
      <w:r>
        <w:rPr>
          <w:rFonts w:hint="eastAsia"/>
          <w:color w:val="auto"/>
          <w:sz w:val="44"/>
          <w:szCs w:val="44"/>
          <w:lang w:eastAsia="zh-CN"/>
        </w:rPr>
        <w:t>海南</w:t>
      </w:r>
      <w:r>
        <w:rPr>
          <w:rFonts w:hint="eastAsia"/>
          <w:color w:val="auto"/>
          <w:sz w:val="44"/>
          <w:szCs w:val="44"/>
          <w:lang w:val="en-US" w:eastAsia="zh-CN"/>
        </w:rPr>
        <w:t>OPPO总代理招聘</w:t>
      </w:r>
    </w:p>
    <w:p>
      <w:pPr>
        <w:jc w:val="center"/>
        <w:rPr>
          <w:rFonts w:hint="eastAsia"/>
          <w:color w:val="auto"/>
          <w:sz w:val="44"/>
          <w:szCs w:val="44"/>
          <w:lang w:val="en-US" w:eastAsia="zh-CN"/>
        </w:rPr>
      </w:pPr>
      <w:r>
        <w:rPr>
          <w:rFonts w:hint="eastAsia"/>
          <w:color w:val="auto"/>
          <w:sz w:val="44"/>
          <w:szCs w:val="44"/>
          <w:lang w:val="en-US" w:eastAsia="zh-CN"/>
        </w:rPr>
        <w:t>海口海罡电器有限公司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8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海口海罡电器有限公司是一家手机贸易公司，是OPPO手机海南总代理，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因公司业务发展需要，扩招人员。</w:t>
      </w: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广告设计师（</w:t>
      </w:r>
      <w:r>
        <w:rPr>
          <w:rFonts w:hint="eastAsia"/>
          <w:color w:val="auto"/>
          <w:lang w:val="en-US" w:eastAsia="zh-CN"/>
        </w:rPr>
        <w:t>2人</w:t>
      </w:r>
      <w:r>
        <w:rPr>
          <w:rFonts w:hint="eastAsia"/>
          <w:color w:val="auto"/>
          <w:lang w:eastAsia="zh-CN"/>
        </w:rPr>
        <w:t>）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任职要求：</w:t>
      </w:r>
      <w:r>
        <w:rPr>
          <w:rFonts w:hint="eastAsia"/>
          <w:color w:val="auto"/>
          <w:lang w:val="en-US" w:eastAsia="zh-CN"/>
        </w:rPr>
        <w:br w:type="textWrapping"/>
      </w:r>
      <w:r>
        <w:rPr>
          <w:rFonts w:hint="eastAsia"/>
          <w:color w:val="auto"/>
          <w:lang w:val="en-US" w:eastAsia="zh-CN"/>
        </w:rPr>
        <w:t>1、设计类专业（平面设计、广告设计）本科及以上学历；</w:t>
      </w:r>
      <w:r>
        <w:rPr>
          <w:rFonts w:hint="eastAsia"/>
          <w:color w:val="auto"/>
          <w:lang w:val="en-US" w:eastAsia="zh-CN"/>
        </w:rPr>
        <w:br w:type="textWrapping"/>
      </w:r>
      <w:r>
        <w:rPr>
          <w:rFonts w:hint="eastAsia"/>
          <w:color w:val="auto"/>
          <w:lang w:val="en-US" w:eastAsia="zh-CN"/>
        </w:rPr>
        <w:t>2、熟练操作PHOTOSHOP、CorelDRAW等绘图软件，较强的色彩构思，平面排版、视觉搭配能力；</w:t>
      </w:r>
      <w:r>
        <w:rPr>
          <w:rFonts w:hint="eastAsia"/>
          <w:color w:val="auto"/>
          <w:lang w:val="en-US" w:eastAsia="zh-CN"/>
        </w:rPr>
        <w:br w:type="textWrapping"/>
      </w:r>
      <w:r>
        <w:rPr>
          <w:rFonts w:hint="eastAsia"/>
          <w:color w:val="auto"/>
          <w:lang w:val="en-US" w:eastAsia="zh-CN"/>
        </w:rPr>
        <w:t>3、具有较高的艺术修养和品位，善于沟通，时间观念强，能准确完整的表达自己的设计思路；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4000-6000元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总经理助理（1人）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岗位要求：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1、女性，</w:t>
      </w:r>
      <w:r>
        <w:rPr>
          <w:rFonts w:hint="eastAsia"/>
          <w:color w:val="auto"/>
          <w:lang w:eastAsia="zh-CN"/>
        </w:rPr>
        <w:t>身高</w:t>
      </w:r>
      <w:r>
        <w:rPr>
          <w:rFonts w:hint="eastAsia"/>
          <w:color w:val="auto"/>
          <w:lang w:val="en-US" w:eastAsia="zh-CN"/>
        </w:rPr>
        <w:t>160以上，</w:t>
      </w:r>
      <w:r>
        <w:rPr>
          <w:rFonts w:hint="eastAsia"/>
          <w:color w:val="auto"/>
        </w:rPr>
        <w:t>本科以上学历；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2、形象好气质佳，知识面广，开朗、乐于迎接挑战；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、有较强的公文写作能力、熟悉计算机及办公自动化操作</w:t>
      </w:r>
      <w:r>
        <w:rPr>
          <w:rFonts w:hint="eastAsia"/>
          <w:color w:val="auto"/>
          <w:lang w:eastAsia="zh-CN"/>
        </w:rPr>
        <w:t>，</w:t>
      </w:r>
      <w:r>
        <w:rPr>
          <w:rFonts w:hint="eastAsia"/>
          <w:color w:val="auto"/>
        </w:rPr>
        <w:t>优秀的人际沟通、组织、协调、公关能力及强烈的团队合作精神；</w:t>
      </w: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、具有一定的抗压能力</w:t>
      </w:r>
      <w:r>
        <w:rPr>
          <w:rFonts w:hint="eastAsia"/>
          <w:color w:val="auto"/>
          <w:lang w:eastAsia="zh-CN"/>
        </w:rPr>
        <w:t>，头脑灵活，应变能力强，能应酬。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4000-6000元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网络达人（</w:t>
      </w:r>
      <w:r>
        <w:rPr>
          <w:rFonts w:hint="eastAsia"/>
          <w:color w:val="auto"/>
          <w:lang w:val="en-US" w:eastAsia="zh-CN"/>
        </w:rPr>
        <w:t>2</w:t>
      </w:r>
      <w:r>
        <w:rPr>
          <w:rFonts w:hint="eastAsia"/>
          <w:color w:val="auto"/>
        </w:rPr>
        <w:t>人）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岗位要求：</w:t>
      </w:r>
    </w:p>
    <w:p>
      <w:pPr>
        <w:numPr>
          <w:ilvl w:val="0"/>
          <w:numId w:val="1"/>
        </w:num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本</w:t>
      </w:r>
      <w:r>
        <w:rPr>
          <w:rFonts w:hint="eastAsia"/>
          <w:color w:val="auto"/>
        </w:rPr>
        <w:t>专以上学历，</w:t>
      </w:r>
    </w:p>
    <w:p>
      <w:pPr>
        <w:numPr>
          <w:ilvl w:val="0"/>
          <w:numId w:val="1"/>
        </w:numPr>
        <w:rPr>
          <w:rFonts w:hint="eastAsia"/>
          <w:color w:val="auto"/>
        </w:rPr>
      </w:pPr>
      <w:r>
        <w:rPr>
          <w:rFonts w:hint="eastAsia"/>
          <w:color w:val="auto"/>
        </w:rPr>
        <w:t>具有产品推广宣传文案策划与撰写能力；会 PhotoShop等各类办公软件；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3</w:t>
      </w:r>
      <w:r>
        <w:rPr>
          <w:rFonts w:hint="eastAsia"/>
          <w:color w:val="auto"/>
        </w:rPr>
        <w:t>、爱微信、爱微博、爱论坛、热爱移动互联网；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4</w:t>
      </w:r>
      <w:r>
        <w:rPr>
          <w:rFonts w:hint="eastAsia"/>
          <w:color w:val="auto"/>
        </w:rPr>
        <w:t>、对点击量、阅读量、转发量有惊人的追求；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、脑洞大开、天马行空，想象力极好，存有大量段子、句、词，能随时调出来用。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4000-5000元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管理培训生</w:t>
      </w:r>
      <w:r>
        <w:rPr>
          <w:rFonts w:hint="eastAsia"/>
          <w:color w:val="auto"/>
        </w:rPr>
        <w:t>（10人）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岗位要求：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本科</w:t>
      </w:r>
      <w:r>
        <w:rPr>
          <w:rFonts w:hint="eastAsia"/>
          <w:color w:val="auto"/>
        </w:rPr>
        <w:t>以上学历，性格开朗，沟通能力强，有责任心，有团队精神、创新性、有销售、主持经验者优先。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3000-4000元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储备管理人员（</w:t>
      </w:r>
      <w:r>
        <w:rPr>
          <w:rFonts w:hint="eastAsia"/>
          <w:color w:val="auto"/>
        </w:rPr>
        <w:t>10人）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岗位要求：</w:t>
      </w:r>
    </w:p>
    <w:p>
      <w:pPr>
        <w:numPr>
          <w:ilvl w:val="0"/>
          <w:numId w:val="2"/>
        </w:num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本科</w:t>
      </w:r>
      <w:r>
        <w:rPr>
          <w:rFonts w:hint="eastAsia"/>
          <w:color w:val="auto"/>
        </w:rPr>
        <w:t>及以上学历，</w:t>
      </w:r>
      <w:r>
        <w:rPr>
          <w:rFonts w:hint="eastAsia"/>
          <w:color w:val="auto"/>
          <w:lang w:eastAsia="zh-CN"/>
        </w:rPr>
        <w:t>专业不限；</w:t>
      </w:r>
    </w:p>
    <w:p>
      <w:pPr>
        <w:numPr>
          <w:ilvl w:val="0"/>
          <w:numId w:val="2"/>
        </w:num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熟悉基本的</w:t>
      </w:r>
      <w:r>
        <w:rPr>
          <w:rFonts w:hint="eastAsia"/>
          <w:color w:val="auto"/>
          <w:lang w:val="en-US" w:eastAsia="zh-CN"/>
        </w:rPr>
        <w:t>OFFICE办公软件。</w:t>
      </w:r>
    </w:p>
    <w:p>
      <w:pPr>
        <w:numPr>
          <w:ilvl w:val="0"/>
          <w:numId w:val="2"/>
        </w:num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诚信本分，</w:t>
      </w:r>
      <w:r>
        <w:rPr>
          <w:rFonts w:hint="eastAsia"/>
          <w:color w:val="auto"/>
        </w:rPr>
        <w:t>积极主动，</w:t>
      </w:r>
      <w:r>
        <w:rPr>
          <w:rFonts w:hint="eastAsia"/>
          <w:color w:val="auto"/>
          <w:lang w:eastAsia="zh-CN"/>
        </w:rPr>
        <w:t>善于沟通与表达，</w:t>
      </w:r>
      <w:r>
        <w:rPr>
          <w:rFonts w:hint="eastAsia"/>
          <w:color w:val="auto"/>
        </w:rPr>
        <w:t>学习能力强，反应灵活、有上进心</w:t>
      </w:r>
      <w:r>
        <w:rPr>
          <w:rFonts w:hint="eastAsia"/>
          <w:color w:val="auto"/>
          <w:lang w:eastAsia="zh-CN"/>
        </w:rPr>
        <w:t>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4000元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  <w:lang w:eastAsia="zh-CN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体验店储备</w:t>
      </w:r>
      <w:r>
        <w:rPr>
          <w:rFonts w:hint="eastAsia"/>
          <w:color w:val="auto"/>
        </w:rPr>
        <w:t>店长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</w:rPr>
        <w:t>6人）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岗位要求：</w:t>
      </w:r>
    </w:p>
    <w:p>
      <w:pPr>
        <w:numPr>
          <w:ilvl w:val="0"/>
          <w:numId w:val="0"/>
        </w:num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热爱销售行业，</w:t>
      </w:r>
      <w:r>
        <w:rPr>
          <w:rFonts w:hint="eastAsia"/>
          <w:color w:val="auto"/>
        </w:rPr>
        <w:t>性格开朗，沟通能力强，学习能力强，较好的管理能力。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4000元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eastAsia="zh-CN"/>
        </w:rPr>
        <w:t>店员（</w:t>
      </w:r>
      <w:r>
        <w:rPr>
          <w:rFonts w:hint="eastAsia"/>
          <w:color w:val="auto"/>
          <w:lang w:val="en-US" w:eastAsia="zh-CN"/>
        </w:rPr>
        <w:t>10人</w:t>
      </w:r>
      <w:r>
        <w:rPr>
          <w:rFonts w:hint="eastAsia"/>
          <w:color w:val="auto"/>
          <w:lang w:eastAsia="zh-CN"/>
        </w:rPr>
        <w:t>）</w:t>
      </w:r>
    </w:p>
    <w:p>
      <w:pPr>
        <w:rPr>
          <w:rFonts w:hint="eastAsia"/>
          <w:color w:val="auto"/>
          <w:lang w:val="en-US" w:eastAsia="zh-CN"/>
        </w:rPr>
      </w:pPr>
      <w:r>
        <w:rPr>
          <w:rFonts w:hint="eastAsia"/>
          <w:color w:val="auto"/>
          <w:lang w:val="en-US" w:eastAsia="zh-CN"/>
        </w:rPr>
        <w:t>热爱销售行业。口头表达能力强，待人热情。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3000元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手机维修</w:t>
      </w:r>
      <w:r>
        <w:rPr>
          <w:rFonts w:hint="eastAsia"/>
          <w:color w:val="auto"/>
          <w:lang w:eastAsia="zh-CN"/>
        </w:rPr>
        <w:t>学徒</w:t>
      </w:r>
      <w:r>
        <w:rPr>
          <w:rFonts w:hint="eastAsia"/>
          <w:color w:val="auto"/>
        </w:rPr>
        <w:t>（</w:t>
      </w:r>
      <w:r>
        <w:rPr>
          <w:rFonts w:hint="eastAsia"/>
          <w:color w:val="auto"/>
          <w:lang w:val="en-US" w:eastAsia="zh-CN"/>
        </w:rPr>
        <w:t>5</w:t>
      </w:r>
      <w:r>
        <w:rPr>
          <w:rFonts w:hint="eastAsia"/>
          <w:color w:val="auto"/>
        </w:rPr>
        <w:t>人）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岗位要求：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男性，</w:t>
      </w:r>
      <w:r>
        <w:rPr>
          <w:rFonts w:hint="eastAsia"/>
          <w:color w:val="auto"/>
          <w:lang w:eastAsia="zh-CN"/>
        </w:rPr>
        <w:t>本科</w:t>
      </w:r>
      <w:r>
        <w:rPr>
          <w:rFonts w:hint="eastAsia"/>
          <w:color w:val="auto"/>
        </w:rPr>
        <w:t>以上学历，可接受实习生</w:t>
      </w:r>
      <w:r>
        <w:rPr>
          <w:rFonts w:hint="eastAsia"/>
          <w:color w:val="auto"/>
          <w:lang w:eastAsia="zh-CN"/>
        </w:rPr>
        <w:t>及应届毕业生</w:t>
      </w:r>
      <w:r>
        <w:rPr>
          <w:rFonts w:hint="eastAsia"/>
          <w:color w:val="auto"/>
        </w:rPr>
        <w:t>。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3000-5000元</w:t>
      </w:r>
      <w:r>
        <w:rPr>
          <w:rFonts w:hint="eastAsia"/>
          <w:color w:val="auto"/>
        </w:rPr>
        <w:t>/月以上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r>
        <w:rPr>
          <w:rFonts w:hint="eastAsia"/>
          <w:color w:val="auto"/>
          <w:lang w:eastAsia="zh-CN"/>
        </w:rPr>
        <w:t>咨询顾问</w:t>
      </w:r>
      <w:r>
        <w:rPr>
          <w:rFonts w:hint="eastAsia"/>
          <w:color w:val="auto"/>
        </w:rPr>
        <w:t>（3人）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岗位要求：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女性，身高 160CM，普通话标准。形象好气质佳，有较强的应变能力，口头表达及沟通能力，了解基本的接待礼仪。可接受实习生</w:t>
      </w:r>
      <w:r>
        <w:rPr>
          <w:rFonts w:hint="eastAsia"/>
          <w:color w:val="auto"/>
          <w:lang w:eastAsia="zh-CN"/>
        </w:rPr>
        <w:t>及应届毕业生</w:t>
      </w:r>
    </w:p>
    <w:p>
      <w:pPr>
        <w:rPr>
          <w:rFonts w:hint="eastAsia"/>
          <w:color w:val="auto"/>
        </w:rPr>
      </w:pPr>
      <w:r>
        <w:rPr>
          <w:rFonts w:hint="eastAsia"/>
          <w:color w:val="auto"/>
        </w:rPr>
        <w:t>薪资待遇：</w:t>
      </w:r>
      <w:r>
        <w:rPr>
          <w:rFonts w:hint="eastAsia"/>
          <w:color w:val="auto"/>
          <w:lang w:val="en-US" w:eastAsia="zh-CN"/>
        </w:rPr>
        <w:t>3000-4000元</w:t>
      </w:r>
      <w:r>
        <w:rPr>
          <w:rFonts w:hint="eastAsia"/>
          <w:color w:val="auto"/>
        </w:rPr>
        <w:t>/月以上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公司福利：五险一金、生日礼物、带薪年假、团建、公司旅游等。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联系人及联系方式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  联系人：符小姐            联系电话：15501752530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42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坐机号66727276           简历投递邮箱  3350573717@qq.com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both"/>
        <w:textAlignment w:val="auto"/>
        <w:outlineLvl w:val="9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单位地址 海南省海口市龙华区玉沙路11-8号国贸 海岸公馆（玉沙国际）501A室</w:t>
      </w: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ascii="宋体" w:hAnsi="宋体"/>
          <w:b/>
          <w:bCs/>
          <w:color w:val="000000"/>
          <w:sz w:val="28"/>
          <w:szCs w:val="28"/>
        </w:rPr>
        <w:t>附近公交站：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富豪大厦</w:t>
      </w:r>
      <w:r>
        <w:rPr>
          <w:rFonts w:ascii="宋体" w:hAnsi="宋体"/>
          <w:b/>
          <w:bCs/>
          <w:color w:val="000000"/>
          <w:sz w:val="28"/>
          <w:szCs w:val="28"/>
        </w:rPr>
        <w:t>站</w:t>
      </w:r>
      <w:r>
        <w:rPr>
          <w:rFonts w:hint="eastAsia" w:ascii="宋体" w:hAnsi="宋体"/>
          <w:b/>
          <w:bCs/>
          <w:color w:val="000000"/>
          <w:sz w:val="28"/>
          <w:szCs w:val="28"/>
          <w:lang w:eastAsia="zh-CN"/>
        </w:rPr>
        <w:t>、嘉陵大厦</w:t>
      </w:r>
      <w:r>
        <w:rPr>
          <w:rFonts w:ascii="宋体" w:hAnsi="宋体"/>
          <w:b/>
          <w:bCs/>
          <w:color w:val="000000"/>
          <w:sz w:val="28"/>
          <w:szCs w:val="28"/>
        </w:rPr>
        <w:t>站（</w:t>
      </w:r>
      <w:r>
        <w:rPr>
          <w:rFonts w:hint="eastAsia" w:ascii="宋体" w:hAnsi="宋体"/>
          <w:b/>
          <w:bCs/>
          <w:color w:val="000000"/>
          <w:sz w:val="28"/>
          <w:szCs w:val="28"/>
          <w:lang w:val="en-US" w:eastAsia="zh-CN"/>
        </w:rPr>
        <w:t>8路</w:t>
      </w:r>
      <w:r>
        <w:rPr>
          <w:rFonts w:ascii="宋体" w:hAnsi="宋体"/>
          <w:b/>
          <w:bCs/>
          <w:color w:val="000000"/>
          <w:sz w:val="28"/>
          <w:szCs w:val="28"/>
        </w:rPr>
        <w:t>）可到</w:t>
      </w: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  <w:bookmarkStart w:id="0" w:name="_GoBack"/>
      <w:bookmarkEnd w:id="0"/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color w:val="auto"/>
          <w:sz w:val="24"/>
          <w:szCs w:val="24"/>
          <w:lang w:val="en-US" w:eastAsia="zh-CN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</w:rPr>
      </w:pPr>
    </w:p>
    <w:p>
      <w:pPr>
        <w:rPr>
          <w:rFonts w:hint="eastAsia"/>
          <w:color w:val="auto"/>
          <w:lang w:val="en-US" w:eastAsia="zh-CN"/>
        </w:rPr>
      </w:pPr>
    </w:p>
    <w:sectPr>
      <w:pgSz w:w="11906" w:h="16838"/>
      <w:pgMar w:top="1440" w:right="1800" w:bottom="1440" w:left="9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A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monospace">
    <w:altName w:val="Courier New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宋体 ! important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大宋简">
    <w:altName w:val="微软雅黑"/>
    <w:panose1 w:val="02010609000101010101"/>
    <w:charset w:val="86"/>
    <w:family w:val="auto"/>
    <w:pitch w:val="default"/>
    <w:sig w:usb0="00000000" w:usb1="00000000" w:usb2="00000002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Ђ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Helve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@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Cambria Math">
    <w:panose1 w:val="02040503050406030204"/>
    <w:charset w:val="01"/>
    <w:family w:val="auto"/>
    <w:pitch w:val="default"/>
    <w:sig w:usb0="E00002FF" w:usb1="420024FF" w:usb2="00000000" w:usb3="00000000" w:csb0="2000019F" w:csb1="00000000"/>
  </w:font>
  <w:font w:name="@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Malgun Gothic Semilight">
    <w:altName w:val="宋体"/>
    <w:panose1 w:val="020B0502040204020203"/>
    <w:charset w:val="86"/>
    <w:family w:val="auto"/>
    <w:pitch w:val="default"/>
    <w:sig w:usb0="00000000" w:usb1="00000000" w:usb2="00000012" w:usb3="00000000" w:csb0="203E01BD" w:csb1="D7FF0000"/>
  </w:font>
  <w:font w:name="Helvitica Neu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ootlight MT Light">
    <w:altName w:val="Segoe Print"/>
    <w:panose1 w:val="0204060206030A020304"/>
    <w:charset w:val="00"/>
    <w:family w:val="roman"/>
    <w:pitch w:val="default"/>
    <w:sig w:usb0="00000000" w:usb1="00000000" w:usb2="00000000" w:usb3="00000000" w:csb0="20000001" w:csb1="00000000"/>
  </w:font>
  <w:font w:name="Roman 10cpi">
    <w:altName w:val="Lucida Console"/>
    <w:panose1 w:val="00000000000000000000"/>
    <w:charset w:val="00"/>
    <w:family w:val="modern"/>
    <w:pitch w:val="default"/>
    <w:sig w:usb0="00000000" w:usb1="00000000" w:usb2="00000000" w:usb3="00000000" w:csb0="00000001" w:csb1="00000000"/>
  </w:font>
  <w:font w:name="隶书">
    <w:altName w:val="微软雅黑"/>
    <w:panose1 w:val="02010509060101010101"/>
    <w:charset w:val="86"/>
    <w:family w:val="modern"/>
    <w:pitch w:val="default"/>
    <w:sig w:usb0="00000000" w:usb1="00000000" w:usb2="00000000" w:usb3="00000000" w:csb0="0004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D4B490"/>
    <w:multiLevelType w:val="singleLevel"/>
    <w:tmpl w:val="58D4B490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8DCC147"/>
    <w:multiLevelType w:val="singleLevel"/>
    <w:tmpl w:val="58DCC147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F1AD0"/>
    <w:rsid w:val="03521DF5"/>
    <w:rsid w:val="061E0E96"/>
    <w:rsid w:val="072A3968"/>
    <w:rsid w:val="08AF5942"/>
    <w:rsid w:val="0B7065AA"/>
    <w:rsid w:val="0B9F1AD0"/>
    <w:rsid w:val="0C981086"/>
    <w:rsid w:val="0E485DB9"/>
    <w:rsid w:val="0E851C75"/>
    <w:rsid w:val="138F0DC2"/>
    <w:rsid w:val="198E578F"/>
    <w:rsid w:val="206D4445"/>
    <w:rsid w:val="22E6207E"/>
    <w:rsid w:val="23DF73E6"/>
    <w:rsid w:val="249F09A7"/>
    <w:rsid w:val="253F7112"/>
    <w:rsid w:val="277E1BE0"/>
    <w:rsid w:val="2966240B"/>
    <w:rsid w:val="2F4E6E4A"/>
    <w:rsid w:val="2F686DC0"/>
    <w:rsid w:val="35B728B3"/>
    <w:rsid w:val="38EE5448"/>
    <w:rsid w:val="3B7201B2"/>
    <w:rsid w:val="3CEC5953"/>
    <w:rsid w:val="3D315A14"/>
    <w:rsid w:val="42E804F3"/>
    <w:rsid w:val="442A0696"/>
    <w:rsid w:val="491E2AE5"/>
    <w:rsid w:val="554907E1"/>
    <w:rsid w:val="55935E84"/>
    <w:rsid w:val="58AB6092"/>
    <w:rsid w:val="5A214641"/>
    <w:rsid w:val="5C1E71AF"/>
    <w:rsid w:val="5C630AF0"/>
    <w:rsid w:val="5C6F666E"/>
    <w:rsid w:val="5CF7203A"/>
    <w:rsid w:val="5E1F3F96"/>
    <w:rsid w:val="602D145C"/>
    <w:rsid w:val="61852C18"/>
    <w:rsid w:val="61B3490F"/>
    <w:rsid w:val="62421316"/>
    <w:rsid w:val="630932E2"/>
    <w:rsid w:val="6A381490"/>
    <w:rsid w:val="6A5F66A0"/>
    <w:rsid w:val="74F85108"/>
    <w:rsid w:val="760E77C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2017-03-23T04:05:00Z</dcterms:created>
  <dc:creator>Administrator</dc:creator>
  <cp:lastModifiedBy>Administrator</cp:lastModifiedBy>
  <dcterms:modified xsi:type="dcterms:W3CDTF">2017-04-22T06:54:41Z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