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1A5351" w14:textId="77777777" w:rsidR="002F7357" w:rsidRDefault="002F7357" w:rsidP="002F7357">
      <w:pPr>
        <w:jc w:val="center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海南巧不思科技有限公司</w:t>
      </w:r>
    </w:p>
    <w:p w14:paraId="4FFB0B03" w14:textId="77777777" w:rsidR="002F7357" w:rsidRDefault="002F7357" w:rsidP="002F735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海南巧不思科技有限公司成立于</w:t>
      </w:r>
      <w:r>
        <w:rPr>
          <w:rFonts w:ascii="仿宋" w:eastAsia="仿宋" w:hAnsi="仿宋" w:cs="仿宋"/>
          <w:sz w:val="28"/>
          <w:szCs w:val="28"/>
        </w:rPr>
        <w:t>201</w:t>
      </w:r>
      <w:r>
        <w:rPr>
          <w:rFonts w:ascii="仿宋" w:eastAsia="仿宋" w:hAnsi="仿宋" w:cs="仿宋" w:hint="eastAsia"/>
          <w:sz w:val="28"/>
          <w:szCs w:val="28"/>
        </w:rPr>
        <w:t>6年6月，业务范围主要是手机售后与手机售后保险业务。公司发展良好，充满活力，是海南电子设备售后第一品牌。</w:t>
      </w:r>
    </w:p>
    <w:p w14:paraId="6CE261F5" w14:textId="77777777" w:rsidR="002F7357" w:rsidRDefault="002F7357" w:rsidP="002F7357">
      <w:pPr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招聘岗位</w:t>
      </w:r>
    </w:p>
    <w:p w14:paraId="43D4D51C" w14:textId="77777777" w:rsidR="002F7357" w:rsidRPr="002F7357" w:rsidRDefault="002F7357" w:rsidP="002F7357">
      <w:pPr>
        <w:rPr>
          <w:rFonts w:ascii="仿宋" w:eastAsia="仿宋" w:hAnsi="仿宋" w:cs="仿宋"/>
          <w:b/>
          <w:bCs/>
          <w:sz w:val="32"/>
          <w:szCs w:val="32"/>
        </w:rPr>
      </w:pPr>
      <w:r w:rsidRPr="002F7357">
        <w:rPr>
          <w:rFonts w:ascii="仿宋" w:eastAsia="仿宋" w:hAnsi="仿宋" w:cs="仿宋" w:hint="eastAsia"/>
          <w:b/>
          <w:bCs/>
          <w:sz w:val="32"/>
          <w:szCs w:val="32"/>
        </w:rPr>
        <w:t>1.市场拓展专员</w:t>
      </w:r>
      <w:r w:rsidRPr="002F7357">
        <w:rPr>
          <w:rFonts w:ascii="仿宋" w:eastAsia="仿宋" w:hAnsi="仿宋" w:cs="仿宋"/>
          <w:b/>
          <w:bCs/>
          <w:sz w:val="32"/>
          <w:szCs w:val="32"/>
        </w:rPr>
        <w:t xml:space="preserve"> </w:t>
      </w:r>
      <w:r w:rsidRPr="002F7357">
        <w:rPr>
          <w:rFonts w:ascii="仿宋" w:eastAsia="仿宋" w:hAnsi="仿宋" w:cs="仿宋" w:hint="eastAsia"/>
          <w:b/>
          <w:bCs/>
          <w:sz w:val="32"/>
          <w:szCs w:val="32"/>
        </w:rPr>
        <w:t>2</w:t>
      </w:r>
      <w:r w:rsidRPr="002F7357">
        <w:rPr>
          <w:rFonts w:ascii="仿宋" w:eastAsia="仿宋" w:hAnsi="仿宋" w:cs="仿宋"/>
          <w:b/>
          <w:bCs/>
          <w:sz w:val="32"/>
          <w:szCs w:val="32"/>
        </w:rPr>
        <w:t>-5</w:t>
      </w:r>
      <w:r w:rsidRPr="002F7357">
        <w:rPr>
          <w:rFonts w:ascii="仿宋" w:eastAsia="仿宋" w:hAnsi="仿宋" w:cs="仿宋" w:hint="eastAsia"/>
          <w:b/>
          <w:bCs/>
          <w:sz w:val="32"/>
          <w:szCs w:val="32"/>
        </w:rPr>
        <w:t>人</w:t>
      </w:r>
      <w:r w:rsidRPr="002F7357">
        <w:rPr>
          <w:rFonts w:ascii="仿宋" w:eastAsia="仿宋" w:hAnsi="仿宋" w:cs="仿宋"/>
          <w:b/>
          <w:bCs/>
          <w:sz w:val="32"/>
          <w:szCs w:val="32"/>
        </w:rPr>
        <w:t xml:space="preserve"> </w:t>
      </w:r>
      <w:r w:rsidRPr="002F7357">
        <w:rPr>
          <w:rFonts w:ascii="仿宋" w:eastAsia="仿宋" w:hAnsi="仿宋" w:cs="仿宋" w:hint="eastAsia"/>
          <w:b/>
          <w:bCs/>
          <w:sz w:val="32"/>
          <w:szCs w:val="32"/>
        </w:rPr>
        <w:t>大专学历</w:t>
      </w:r>
      <w:r w:rsidRPr="002F7357">
        <w:rPr>
          <w:rFonts w:ascii="仿宋" w:eastAsia="仿宋" w:hAnsi="仿宋" w:cs="仿宋"/>
          <w:b/>
          <w:bCs/>
          <w:sz w:val="32"/>
          <w:szCs w:val="32"/>
        </w:rPr>
        <w:t xml:space="preserve"> </w:t>
      </w:r>
      <w:r w:rsidRPr="002F7357">
        <w:rPr>
          <w:rFonts w:ascii="仿宋" w:eastAsia="仿宋" w:hAnsi="仿宋" w:cs="仿宋" w:hint="eastAsia"/>
          <w:b/>
          <w:bCs/>
          <w:sz w:val="32"/>
          <w:szCs w:val="32"/>
        </w:rPr>
        <w:t>专业不限</w:t>
      </w:r>
    </w:p>
    <w:p w14:paraId="57007C98" w14:textId="77777777" w:rsidR="002F7357" w:rsidRDefault="002F7357" w:rsidP="002F7357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熟悉市场推广相关知识，良好的沟通能力、有手机销售售后，保险推广业务者优先。</w:t>
      </w:r>
    </w:p>
    <w:p w14:paraId="48B8C2DD" w14:textId="77777777" w:rsidR="004C434C" w:rsidRDefault="002F7357" w:rsidP="002F7357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工资待遇：3K-5K，五险一金，业绩提成。</w:t>
      </w:r>
    </w:p>
    <w:p w14:paraId="7318647C" w14:textId="77777777" w:rsidR="002F7357" w:rsidRPr="002F7357" w:rsidRDefault="002F7357" w:rsidP="002F7357">
      <w:pPr>
        <w:rPr>
          <w:rFonts w:ascii="仿宋" w:eastAsia="仿宋" w:hAnsi="仿宋" w:cs="仿宋"/>
          <w:sz w:val="32"/>
          <w:szCs w:val="32"/>
        </w:rPr>
      </w:pPr>
      <w:r w:rsidRPr="002F7357">
        <w:rPr>
          <w:rFonts w:ascii="仿宋" w:eastAsia="仿宋" w:hAnsi="仿宋" w:cs="仿宋" w:hint="eastAsia"/>
          <w:sz w:val="32"/>
          <w:szCs w:val="32"/>
        </w:rPr>
        <w:t>2.电商推广专员 2-5人 大专学历 专业不限</w:t>
      </w:r>
    </w:p>
    <w:p w14:paraId="09D3DED6" w14:textId="77777777" w:rsidR="002F7357" w:rsidRDefault="002F7357" w:rsidP="002F7357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负责公司电商产品推广运营，负责联系客户并向客户推广，对电子产品爱好者优先录取。</w:t>
      </w:r>
    </w:p>
    <w:p w14:paraId="20187FE7" w14:textId="77777777" w:rsidR="002F7357" w:rsidRDefault="002F7357" w:rsidP="002F7357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工资待遇：3K-5K，五险一金，业绩提成。</w:t>
      </w:r>
    </w:p>
    <w:p w14:paraId="66EF7152" w14:textId="77777777" w:rsidR="002F7357" w:rsidRPr="002F7357" w:rsidRDefault="002F7357" w:rsidP="002F7357">
      <w:pPr>
        <w:rPr>
          <w:rFonts w:ascii="仿宋" w:eastAsia="仿宋" w:hAnsi="仿宋" w:cs="仿宋"/>
          <w:sz w:val="32"/>
          <w:szCs w:val="32"/>
        </w:rPr>
      </w:pPr>
      <w:r w:rsidRPr="002F7357">
        <w:rPr>
          <w:rFonts w:ascii="仿宋" w:eastAsia="仿宋" w:hAnsi="仿宋" w:cs="仿宋" w:hint="eastAsia"/>
          <w:sz w:val="32"/>
          <w:szCs w:val="32"/>
        </w:rPr>
        <w:t>3.移动通讯专员 3-5人 大专学历，专业不限</w:t>
      </w:r>
    </w:p>
    <w:p w14:paraId="0ADB3DAB" w14:textId="77777777" w:rsidR="002F7357" w:rsidRDefault="002F7357" w:rsidP="002F7357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熟悉移动设备的维修与维护工做，负责对移动电子产品的检查与维修。有电子产品爱好者优先录取。</w:t>
      </w:r>
    </w:p>
    <w:p w14:paraId="17D98BA9" w14:textId="77777777" w:rsidR="002F7357" w:rsidRDefault="002F7357" w:rsidP="002F7357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工资待遇：4K-6K，五险一金，业绩提成。</w:t>
      </w:r>
    </w:p>
    <w:p w14:paraId="0FCF9143" w14:textId="77777777" w:rsidR="002F7357" w:rsidRPr="002F7357" w:rsidRDefault="002F7357" w:rsidP="002F7357">
      <w:pPr>
        <w:rPr>
          <w:rFonts w:ascii="仿宋" w:eastAsia="仿宋" w:hAnsi="仿宋" w:cs="仿宋"/>
          <w:sz w:val="32"/>
          <w:szCs w:val="32"/>
        </w:rPr>
      </w:pPr>
      <w:r w:rsidRPr="002F7357">
        <w:rPr>
          <w:rFonts w:ascii="仿宋" w:eastAsia="仿宋" w:hAnsi="仿宋" w:cs="仿宋" w:hint="eastAsia"/>
          <w:sz w:val="32"/>
          <w:szCs w:val="32"/>
        </w:rPr>
        <w:t>4.人事助理 1-2人 大专学历，专业不限</w:t>
      </w:r>
    </w:p>
    <w:p w14:paraId="29047A07" w14:textId="77777777" w:rsidR="002F7357" w:rsidRDefault="002F7357" w:rsidP="002F7357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主要负责协助销售跟进客户，收集并报告每月的指标及达标情况，协助主管进行考核与其他事项的辅助工作。</w:t>
      </w:r>
    </w:p>
    <w:p w14:paraId="2BCA2B59" w14:textId="77777777" w:rsidR="002F7357" w:rsidRDefault="002F7357" w:rsidP="002F7357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工资待遇：3K-5K,五险一金</w:t>
      </w:r>
    </w:p>
    <w:p w14:paraId="05EDAFC8" w14:textId="77777777" w:rsidR="002F7357" w:rsidRPr="002F7357" w:rsidRDefault="002F7357" w:rsidP="002F7357">
      <w:pPr>
        <w:rPr>
          <w:rFonts w:ascii="仿宋" w:eastAsia="仿宋" w:hAnsi="仿宋" w:cs="仿宋"/>
          <w:sz w:val="32"/>
          <w:szCs w:val="32"/>
        </w:rPr>
      </w:pPr>
      <w:r w:rsidRPr="002F7357">
        <w:rPr>
          <w:rFonts w:ascii="仿宋" w:eastAsia="仿宋" w:hAnsi="仿宋" w:cs="仿宋" w:hint="eastAsia"/>
          <w:sz w:val="32"/>
          <w:szCs w:val="32"/>
        </w:rPr>
        <w:t>5.平面设计师 1-2人，学历不限，专业不限</w:t>
      </w:r>
    </w:p>
    <w:p w14:paraId="0A7D32D9" w14:textId="77777777" w:rsidR="002F7357" w:rsidRDefault="002F7357" w:rsidP="002F7357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负责界面的整体平面设计，负责公司商品宣传、印刷的设计及其美工，制定平台UI整体视觉风格。</w:t>
      </w:r>
    </w:p>
    <w:p w14:paraId="0014623D" w14:textId="77777777" w:rsidR="002F7357" w:rsidRDefault="002F7357" w:rsidP="002F7357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工资待遇：3K-5K，五险一金。</w:t>
      </w:r>
    </w:p>
    <w:p w14:paraId="29096281" w14:textId="77777777" w:rsidR="002F7357" w:rsidRDefault="002F7357" w:rsidP="002F7357">
      <w:pPr>
        <w:rPr>
          <w:rFonts w:ascii="仿宋" w:eastAsia="仿宋" w:hAnsi="仿宋" w:cs="仿宋"/>
          <w:sz w:val="28"/>
          <w:szCs w:val="28"/>
        </w:rPr>
      </w:pPr>
    </w:p>
    <w:p w14:paraId="6814A603" w14:textId="77777777" w:rsidR="002F7357" w:rsidRDefault="002F7357" w:rsidP="002F7357">
      <w:pPr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联系方式</w:t>
      </w:r>
    </w:p>
    <w:p w14:paraId="7B319C93" w14:textId="77777777" w:rsidR="002F7357" w:rsidRPr="002B13A5" w:rsidRDefault="002F7357" w:rsidP="002F7357">
      <w:pPr>
        <w:rPr>
          <w:rFonts w:ascii="仿宋" w:eastAsia="仿宋" w:hAnsi="仿宋" w:cs="仿宋" w:hint="eastAsia"/>
          <w:b/>
          <w:bCs/>
          <w:sz w:val="28"/>
          <w:szCs w:val="28"/>
        </w:rPr>
      </w:pPr>
      <w:r w:rsidRPr="002B13A5">
        <w:rPr>
          <w:rFonts w:ascii="仿宋" w:eastAsia="仿宋" w:hAnsi="仿宋" w:cs="仿宋" w:hint="eastAsia"/>
          <w:b/>
          <w:bCs/>
          <w:sz w:val="28"/>
          <w:szCs w:val="28"/>
        </w:rPr>
        <w:t>电话：</w:t>
      </w:r>
      <w:r w:rsidRPr="002B13A5">
        <w:rPr>
          <w:rFonts w:ascii="仿宋" w:eastAsia="仿宋" w:hAnsi="仿宋" w:cs="仿宋"/>
          <w:b/>
          <w:bCs/>
          <w:sz w:val="28"/>
          <w:szCs w:val="28"/>
        </w:rPr>
        <w:t>0898-</w:t>
      </w:r>
      <w:r w:rsidRPr="002B13A5">
        <w:rPr>
          <w:rFonts w:ascii="仿宋" w:eastAsia="仿宋" w:hAnsi="仿宋" w:cs="仿宋" w:hint="eastAsia"/>
          <w:b/>
          <w:bCs/>
          <w:sz w:val="28"/>
          <w:szCs w:val="28"/>
        </w:rPr>
        <w:t>32276707</w:t>
      </w:r>
      <w:r w:rsidRPr="002B13A5">
        <w:rPr>
          <w:rFonts w:ascii="仿宋" w:eastAsia="仿宋" w:hAnsi="仿宋" w:cs="仿宋"/>
          <w:b/>
          <w:bCs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手机：15607663313</w:t>
      </w:r>
      <w:r w:rsidRPr="002B13A5">
        <w:rPr>
          <w:rFonts w:ascii="仿宋" w:eastAsia="仿宋" w:hAnsi="仿宋" w:cs="仿宋"/>
          <w:b/>
          <w:bCs/>
          <w:sz w:val="28"/>
          <w:szCs w:val="28"/>
        </w:rPr>
        <w:t xml:space="preserve">           </w:t>
      </w:r>
    </w:p>
    <w:p w14:paraId="3950AB4A" w14:textId="77777777" w:rsidR="002F7357" w:rsidRPr="002B13A5" w:rsidRDefault="002F7357" w:rsidP="002F7357">
      <w:pPr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地址：海南省海口市美兰区海秀东路首力大厦</w:t>
      </w:r>
    </w:p>
    <w:p w14:paraId="66C80155" w14:textId="77777777" w:rsidR="002F7357" w:rsidRPr="002F7357" w:rsidRDefault="002F7357" w:rsidP="002F7357">
      <w:pPr>
        <w:rPr>
          <w:rFonts w:ascii="仿宋" w:eastAsia="仿宋" w:hAnsi="仿宋" w:cs="仿宋"/>
          <w:b/>
          <w:bCs/>
          <w:sz w:val="28"/>
          <w:szCs w:val="28"/>
        </w:rPr>
      </w:pPr>
      <w:r w:rsidRPr="002B13A5">
        <w:rPr>
          <w:rFonts w:ascii="仿宋" w:eastAsia="仿宋" w:hAnsi="仿宋" w:cs="仿宋" w:hint="eastAsia"/>
          <w:b/>
          <w:bCs/>
          <w:sz w:val="28"/>
          <w:szCs w:val="28"/>
        </w:rPr>
        <w:t xml:space="preserve">      海南省海口市龙华区滨海大道复兴城</w:t>
      </w:r>
      <w:bookmarkStart w:id="0" w:name="_GoBack"/>
      <w:bookmarkEnd w:id="0"/>
    </w:p>
    <w:sectPr w:rsidR="002F7357" w:rsidRPr="002F7357" w:rsidSect="00337B1A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仿宋">
    <w:altName w:val="Arial Unicode MS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357"/>
    <w:rsid w:val="002F7357"/>
    <w:rsid w:val="00337B1A"/>
    <w:rsid w:val="004C434C"/>
    <w:rsid w:val="00723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FBC0F1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357"/>
    <w:pPr>
      <w:widowControl w:val="0"/>
      <w:jc w:val="both"/>
    </w:pPr>
    <w:rPr>
      <w:rFonts w:ascii="Calibri" w:eastAsia="宋体" w:hAnsi="Calibri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357"/>
    <w:pPr>
      <w:widowControl w:val="0"/>
      <w:jc w:val="both"/>
    </w:pPr>
    <w:rPr>
      <w:rFonts w:ascii="Calibri" w:eastAsia="宋体" w:hAnsi="Calibri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91</Words>
  <Characters>522</Characters>
  <Application>Microsoft Macintosh Word</Application>
  <DocSecurity>0</DocSecurity>
  <Lines>4</Lines>
  <Paragraphs>1</Paragraphs>
  <ScaleCrop>false</ScaleCrop>
  <Company>哦哦哦</Company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淼 汪</dc:creator>
  <cp:keywords/>
  <dc:description/>
  <cp:lastModifiedBy>淼 汪</cp:lastModifiedBy>
  <cp:revision>2</cp:revision>
  <dcterms:created xsi:type="dcterms:W3CDTF">2017-05-03T07:23:00Z</dcterms:created>
  <dcterms:modified xsi:type="dcterms:W3CDTF">2017-05-03T07:36:00Z</dcterms:modified>
</cp:coreProperties>
</file>