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begin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instrText xml:space="preserve">INCLUDEPICTURE \d "D:\\My Documents\\Tencent Files\\3174026741\\Image\\C2C\\[H)(EVF2@{SDSUXK0$2AAXI.png" \* MERGEFORMATINET </w:instrTex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separate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250815" cy="505460"/>
            <wp:effectExtent l="0" t="0" r="6985" b="889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0815" cy="5054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end"/>
      </w:r>
    </w:p>
    <w:p>
      <w:pPr>
        <w:jc w:val="center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海南金恒立通信设备有限公司</w:t>
      </w:r>
    </w:p>
    <w:p>
      <w:pPr>
        <w:ind w:firstLine="420" w:firstLineChars="200"/>
        <w:rPr>
          <w:rFonts w:hint="eastAsia" w:ascii="宋体" w:hAnsi="宋体" w:eastAsia="宋体" w:cs="宋体"/>
          <w:b w:val="0"/>
          <w:i w:val="0"/>
          <w:caps w:val="0"/>
          <w:color w:val="282828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82828"/>
          <w:spacing w:val="0"/>
          <w:sz w:val="21"/>
          <w:szCs w:val="21"/>
          <w:shd w:val="clear" w:color="auto" w:fill="FFFFFF"/>
        </w:rPr>
        <w:t>海南金恒立通信设备有限公司成立于2014年10月21日，是海南手机行业最</w:t>
      </w:r>
      <w:r>
        <w:rPr>
          <w:rFonts w:hint="eastAsia" w:ascii="宋体" w:hAnsi="宋体" w:eastAsia="宋体" w:cs="宋体"/>
          <w:b w:val="0"/>
          <w:i w:val="0"/>
          <w:caps w:val="0"/>
          <w:color w:val="282828"/>
          <w:spacing w:val="0"/>
          <w:sz w:val="21"/>
          <w:szCs w:val="21"/>
          <w:shd w:val="clear" w:color="auto" w:fill="FFFFFF"/>
          <w:lang w:eastAsia="zh-CN"/>
        </w:rPr>
        <w:t>专业化</w:t>
      </w:r>
      <w:r>
        <w:rPr>
          <w:rFonts w:hint="eastAsia" w:ascii="宋体" w:hAnsi="宋体" w:eastAsia="宋体" w:cs="宋体"/>
          <w:b w:val="0"/>
          <w:i w:val="0"/>
          <w:caps w:val="0"/>
          <w:color w:val="282828"/>
          <w:spacing w:val="0"/>
          <w:sz w:val="21"/>
          <w:szCs w:val="21"/>
          <w:shd w:val="clear" w:color="auto" w:fill="FFFFFF"/>
        </w:rPr>
        <w:t>的销售公司，作为深圳金立通信设备有限公司“金立”品牌手机的</w:t>
      </w:r>
      <w:r>
        <w:rPr>
          <w:rFonts w:hint="eastAsia" w:ascii="宋体" w:hAnsi="宋体" w:eastAsia="宋体" w:cs="宋体"/>
          <w:b w:val="0"/>
          <w:i w:val="0"/>
          <w:caps w:val="0"/>
          <w:color w:val="282828"/>
          <w:spacing w:val="0"/>
          <w:sz w:val="21"/>
          <w:szCs w:val="21"/>
          <w:shd w:val="clear" w:color="auto" w:fill="FFFFFF"/>
          <w:lang w:eastAsia="zh-CN"/>
        </w:rPr>
        <w:t>海南</w:t>
      </w:r>
      <w:r>
        <w:rPr>
          <w:rFonts w:hint="eastAsia" w:ascii="宋体" w:hAnsi="宋体" w:eastAsia="宋体" w:cs="宋体"/>
          <w:b w:val="0"/>
          <w:i w:val="0"/>
          <w:caps w:val="0"/>
          <w:color w:val="282828"/>
          <w:spacing w:val="0"/>
          <w:sz w:val="21"/>
          <w:szCs w:val="21"/>
          <w:shd w:val="clear" w:color="auto" w:fill="FFFFFF"/>
        </w:rPr>
        <w:t>区域总代理。</w:t>
      </w:r>
      <w:r>
        <w:rPr>
          <w:rFonts w:hint="eastAsia" w:ascii="宋体" w:hAnsi="宋体" w:eastAsia="宋体" w:cs="宋体"/>
          <w:b w:val="0"/>
          <w:i w:val="0"/>
          <w:caps w:val="0"/>
          <w:color w:val="282828"/>
          <w:spacing w:val="0"/>
          <w:sz w:val="21"/>
          <w:szCs w:val="21"/>
          <w:shd w:val="clear" w:color="auto" w:fill="FFFFFF"/>
          <w:lang w:eastAsia="zh-CN"/>
        </w:rPr>
        <w:t>经过三年的发展，公司目前设立海口、万宁、三亚、西线、中线和东线、东方、海口外环、临高九</w:t>
      </w:r>
      <w:bookmarkStart w:id="0" w:name="_GoBack"/>
      <w:bookmarkEnd w:id="0"/>
      <w:r>
        <w:rPr>
          <w:rFonts w:hint="eastAsia" w:ascii="宋体" w:hAnsi="宋体" w:eastAsia="宋体" w:cs="宋体"/>
          <w:b w:val="0"/>
          <w:i w:val="0"/>
          <w:caps w:val="0"/>
          <w:color w:val="282828"/>
          <w:spacing w:val="0"/>
          <w:sz w:val="21"/>
          <w:szCs w:val="21"/>
          <w:shd w:val="clear" w:color="auto" w:fill="FFFFFF"/>
          <w:lang w:eastAsia="zh-CN"/>
        </w:rPr>
        <w:t>大销售区域</w:t>
      </w:r>
      <w:r>
        <w:rPr>
          <w:rFonts w:hint="eastAsia" w:ascii="宋体" w:hAnsi="宋体" w:eastAsia="宋体" w:cs="宋体"/>
          <w:b w:val="0"/>
          <w:i w:val="0"/>
          <w:caps w:val="0"/>
          <w:color w:val="282828"/>
          <w:spacing w:val="0"/>
          <w:sz w:val="21"/>
          <w:szCs w:val="21"/>
          <w:shd w:val="clear" w:color="auto" w:fill="FFFFFF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282828"/>
          <w:spacing w:val="0"/>
          <w:sz w:val="21"/>
          <w:szCs w:val="21"/>
          <w:shd w:val="clear" w:color="auto" w:fill="FFFFFF"/>
          <w:lang w:eastAsia="zh-CN"/>
        </w:rPr>
        <w:t>以及</w:t>
      </w:r>
      <w:r>
        <w:rPr>
          <w:rFonts w:hint="eastAsia" w:ascii="宋体" w:hAnsi="宋体" w:eastAsia="宋体" w:cs="宋体"/>
          <w:b w:val="0"/>
          <w:i w:val="0"/>
          <w:caps w:val="0"/>
          <w:color w:val="282828"/>
          <w:spacing w:val="0"/>
          <w:sz w:val="21"/>
          <w:szCs w:val="21"/>
          <w:shd w:val="clear" w:color="auto" w:fill="FFFFFF"/>
        </w:rPr>
        <w:t>遍布全省完善的销售</w:t>
      </w:r>
      <w:r>
        <w:rPr>
          <w:rFonts w:hint="eastAsia" w:ascii="宋体" w:hAnsi="宋体" w:eastAsia="宋体" w:cs="宋体"/>
          <w:b w:val="0"/>
          <w:i w:val="0"/>
          <w:caps w:val="0"/>
          <w:color w:val="282828"/>
          <w:spacing w:val="0"/>
          <w:sz w:val="21"/>
          <w:szCs w:val="21"/>
          <w:shd w:val="clear" w:color="auto" w:fill="FFFFFF"/>
          <w:lang w:eastAsia="zh-CN"/>
        </w:rPr>
        <w:t>网点</w:t>
      </w:r>
      <w:r>
        <w:rPr>
          <w:rFonts w:hint="eastAsia" w:ascii="宋体" w:hAnsi="宋体" w:eastAsia="宋体" w:cs="宋体"/>
          <w:b w:val="0"/>
          <w:i w:val="0"/>
          <w:caps w:val="0"/>
          <w:color w:val="282828"/>
          <w:spacing w:val="0"/>
          <w:sz w:val="21"/>
          <w:szCs w:val="21"/>
          <w:shd w:val="clear" w:color="auto" w:fill="FFFFFF"/>
          <w:lang w:val="en-US" w:eastAsia="zh-CN"/>
        </w:rPr>
        <w:t>600多</w:t>
      </w:r>
      <w:r>
        <w:rPr>
          <w:rFonts w:hint="eastAsia" w:ascii="宋体" w:hAnsi="宋体" w:eastAsia="宋体" w:cs="宋体"/>
          <w:b w:val="0"/>
          <w:i w:val="0"/>
          <w:caps w:val="0"/>
          <w:color w:val="282828"/>
          <w:spacing w:val="0"/>
          <w:sz w:val="21"/>
          <w:szCs w:val="21"/>
          <w:shd w:val="clear" w:color="auto" w:fill="FFFFFF"/>
        </w:rPr>
        <w:t>家，在海口</w:t>
      </w:r>
      <w:r>
        <w:rPr>
          <w:rFonts w:hint="eastAsia" w:ascii="宋体" w:hAnsi="宋体" w:eastAsia="宋体" w:cs="宋体"/>
          <w:b w:val="0"/>
          <w:i w:val="0"/>
          <w:caps w:val="0"/>
          <w:color w:val="282828"/>
          <w:spacing w:val="0"/>
          <w:sz w:val="21"/>
          <w:szCs w:val="21"/>
          <w:shd w:val="clear" w:color="auto" w:fill="FFFFFF"/>
          <w:lang w:eastAsia="zh-CN"/>
        </w:rPr>
        <w:t>设有</w:t>
      </w:r>
      <w:r>
        <w:rPr>
          <w:rFonts w:hint="eastAsia" w:ascii="宋体" w:hAnsi="宋体" w:eastAsia="宋体" w:cs="宋体"/>
          <w:b w:val="0"/>
          <w:i w:val="0"/>
          <w:caps w:val="0"/>
          <w:color w:val="282828"/>
          <w:spacing w:val="0"/>
          <w:sz w:val="21"/>
          <w:szCs w:val="21"/>
          <w:shd w:val="clear" w:color="auto" w:fill="FFFFFF"/>
          <w:lang w:val="en-US" w:eastAsia="zh-CN"/>
        </w:rPr>
        <w:t>2家</w:t>
      </w:r>
      <w:r>
        <w:rPr>
          <w:rFonts w:hint="eastAsia" w:ascii="宋体" w:hAnsi="宋体" w:eastAsia="宋体" w:cs="宋体"/>
          <w:b w:val="0"/>
          <w:i w:val="0"/>
          <w:caps w:val="0"/>
          <w:color w:val="282828"/>
          <w:spacing w:val="0"/>
          <w:sz w:val="21"/>
          <w:szCs w:val="21"/>
          <w:shd w:val="clear" w:color="auto" w:fill="FFFFFF"/>
        </w:rPr>
        <w:t>品牌专卖店。公司现有员工</w:t>
      </w:r>
      <w:r>
        <w:rPr>
          <w:rFonts w:hint="eastAsia" w:ascii="宋体" w:hAnsi="宋体" w:eastAsia="宋体" w:cs="宋体"/>
          <w:b w:val="0"/>
          <w:i w:val="0"/>
          <w:caps w:val="0"/>
          <w:color w:val="282828"/>
          <w:spacing w:val="0"/>
          <w:sz w:val="21"/>
          <w:szCs w:val="21"/>
          <w:shd w:val="clear" w:color="auto" w:fill="FFFFFF"/>
          <w:lang w:val="en-US" w:eastAsia="zh-CN"/>
        </w:rPr>
        <w:t>248</w:t>
      </w:r>
      <w:r>
        <w:rPr>
          <w:rFonts w:hint="eastAsia" w:ascii="宋体" w:hAnsi="宋体" w:eastAsia="宋体" w:cs="宋体"/>
          <w:b w:val="0"/>
          <w:i w:val="0"/>
          <w:caps w:val="0"/>
          <w:color w:val="282828"/>
          <w:spacing w:val="0"/>
          <w:sz w:val="21"/>
          <w:szCs w:val="21"/>
          <w:shd w:val="clear" w:color="auto" w:fill="FFFFFF"/>
        </w:rPr>
        <w:t>人（</w:t>
      </w:r>
      <w:r>
        <w:rPr>
          <w:rFonts w:hint="eastAsia" w:ascii="宋体" w:hAnsi="宋体" w:eastAsia="宋体" w:cs="宋体"/>
          <w:b w:val="0"/>
          <w:i w:val="0"/>
          <w:caps w:val="0"/>
          <w:color w:val="282828"/>
          <w:spacing w:val="0"/>
          <w:sz w:val="21"/>
          <w:szCs w:val="21"/>
          <w:shd w:val="clear" w:color="auto" w:fill="FFFFFF"/>
          <w:lang w:eastAsia="zh-CN"/>
        </w:rPr>
        <w:t>行政部门</w:t>
      </w:r>
      <w:r>
        <w:rPr>
          <w:rFonts w:hint="eastAsia" w:ascii="宋体" w:hAnsi="宋体" w:eastAsia="宋体" w:cs="宋体"/>
          <w:b w:val="0"/>
          <w:i w:val="0"/>
          <w:caps w:val="0"/>
          <w:color w:val="282828"/>
          <w:spacing w:val="0"/>
          <w:sz w:val="21"/>
          <w:szCs w:val="21"/>
          <w:shd w:val="clear" w:color="auto" w:fill="FFFFFF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i w:val="0"/>
          <w:caps w:val="0"/>
          <w:color w:val="282828"/>
          <w:spacing w:val="0"/>
          <w:sz w:val="21"/>
          <w:szCs w:val="21"/>
          <w:shd w:val="clear" w:color="auto" w:fill="FFFFFF"/>
        </w:rPr>
        <w:t>人</w:t>
      </w:r>
      <w:r>
        <w:rPr>
          <w:rFonts w:hint="eastAsia" w:ascii="宋体" w:hAnsi="宋体" w:eastAsia="宋体" w:cs="宋体"/>
          <w:b w:val="0"/>
          <w:i w:val="0"/>
          <w:caps w:val="0"/>
          <w:color w:val="282828"/>
          <w:spacing w:val="0"/>
          <w:sz w:val="21"/>
          <w:szCs w:val="21"/>
          <w:shd w:val="clear" w:color="auto" w:fill="FFFFFF"/>
          <w:lang w:eastAsia="zh-CN"/>
        </w:rPr>
        <w:t>、</w:t>
      </w:r>
      <w:r>
        <w:rPr>
          <w:rFonts w:hint="eastAsia" w:ascii="宋体" w:hAnsi="宋体" w:eastAsia="宋体" w:cs="宋体"/>
          <w:b w:val="0"/>
          <w:i w:val="0"/>
          <w:caps w:val="0"/>
          <w:color w:val="282828"/>
          <w:spacing w:val="0"/>
          <w:sz w:val="21"/>
          <w:szCs w:val="21"/>
          <w:shd w:val="clear" w:color="auto" w:fill="FFFFFF"/>
        </w:rPr>
        <w:t>销售精英</w:t>
      </w:r>
      <w:r>
        <w:rPr>
          <w:rFonts w:hint="eastAsia" w:ascii="宋体" w:hAnsi="宋体" w:eastAsia="宋体" w:cs="宋体"/>
          <w:b w:val="0"/>
          <w:i w:val="0"/>
          <w:caps w:val="0"/>
          <w:color w:val="282828"/>
          <w:spacing w:val="0"/>
          <w:sz w:val="21"/>
          <w:szCs w:val="21"/>
          <w:shd w:val="clear" w:color="auto" w:fill="FFFFFF"/>
          <w:lang w:val="en-US" w:eastAsia="zh-CN"/>
        </w:rPr>
        <w:t>228</w:t>
      </w:r>
      <w:r>
        <w:rPr>
          <w:rFonts w:hint="eastAsia" w:ascii="宋体" w:hAnsi="宋体" w:eastAsia="宋体" w:cs="宋体"/>
          <w:b w:val="0"/>
          <w:i w:val="0"/>
          <w:caps w:val="0"/>
          <w:color w:val="282828"/>
          <w:spacing w:val="0"/>
          <w:sz w:val="21"/>
          <w:szCs w:val="21"/>
          <w:shd w:val="clear" w:color="auto" w:fill="FFFFFF"/>
        </w:rPr>
        <w:t>人）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平台：俗话说：“女怕嫁错郎，男怕入错行”。选对一个好的平台至关重要，而我们不敢说是最好的平台，但绝对是最适合你的平台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b w:val="0"/>
          <w:i w:val="0"/>
          <w:caps w:val="0"/>
          <w:color w:val="282828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培训：不要问“我没有经验可不可以啊？”，只要你有兴趣尽管来，我们有可爱的专业培训师，势必把你打造成一个高级销售人才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Chars="0" w:right="0" w:rightChars="0"/>
        <w:rPr>
          <w:rFonts w:hint="eastAsia" w:ascii="黑体" w:hAnsi="黑体" w:eastAsia="黑体" w:cs="黑体"/>
          <w:b/>
          <w:bCs/>
          <w:i w:val="0"/>
          <w:caps w:val="0"/>
          <w:color w:val="282828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一、</w:t>
      </w: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金立手机储备干部（10名）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right="0" w:rightChars="0"/>
        <w:rPr>
          <w:rFonts w:hint="eastAsia" w:ascii="宋体" w:hAnsi="宋体" w:eastAsia="宋体" w:cs="宋体"/>
          <w:b w:val="0"/>
          <w:bCs w:val="0"/>
          <w:i w:val="0"/>
          <w:caps w:val="0"/>
          <w:color w:val="282828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282828"/>
          <w:spacing w:val="0"/>
          <w:sz w:val="21"/>
          <w:szCs w:val="21"/>
          <w:shd w:val="clear" w:fill="FFFFFF"/>
          <w:lang w:val="en-US" w:eastAsia="zh-CN"/>
        </w:rPr>
        <w:t>岗位要求：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right="0" w:rightChars="0"/>
        <w:rPr>
          <w:rFonts w:hint="eastAsia" w:ascii="宋体" w:hAnsi="宋体" w:eastAsia="宋体" w:cs="宋体"/>
          <w:b w:val="0"/>
          <w:bCs w:val="0"/>
          <w:i w:val="0"/>
          <w:caps w:val="0"/>
          <w:color w:val="282828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282828"/>
          <w:spacing w:val="0"/>
          <w:sz w:val="21"/>
          <w:szCs w:val="21"/>
          <w:shd w:val="clear" w:fill="FFFFFF"/>
          <w:lang w:val="en-US" w:eastAsia="zh-CN"/>
        </w:rPr>
        <w:t>1、负责金立手机产品的销售及推广；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right="0" w:rightChars="0"/>
        <w:rPr>
          <w:rFonts w:hint="eastAsia" w:ascii="宋体" w:hAnsi="宋体" w:eastAsia="宋体" w:cs="宋体"/>
          <w:b w:val="0"/>
          <w:bCs w:val="0"/>
          <w:i w:val="0"/>
          <w:caps w:val="0"/>
          <w:color w:val="282828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282828"/>
          <w:spacing w:val="0"/>
          <w:sz w:val="21"/>
          <w:szCs w:val="21"/>
          <w:shd w:val="clear" w:fill="FFFFFF"/>
          <w:lang w:val="en-US" w:eastAsia="zh-CN"/>
        </w:rPr>
        <w:t>2、负责辖区市场信息的收集及同行的分析；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right="0" w:rightChars="0"/>
        <w:rPr>
          <w:rFonts w:hint="eastAsia" w:ascii="宋体" w:hAnsi="宋体" w:eastAsia="宋体" w:cs="宋体"/>
          <w:b w:val="0"/>
          <w:bCs w:val="0"/>
          <w:i w:val="0"/>
          <w:caps w:val="0"/>
          <w:color w:val="282828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Arial" w:hAnsi="Arial" w:cs="Arial"/>
          <w:b w:val="0"/>
          <w:i w:val="0"/>
          <w:caps w:val="0"/>
          <w:color w:val="282828"/>
          <w:spacing w:val="0"/>
          <w:sz w:val="21"/>
          <w:szCs w:val="21"/>
          <w:shd w:val="clear" w:fill="FFFFFF"/>
          <w:lang w:val="en-US" w:eastAsia="zh-CN"/>
        </w:rPr>
        <w:t>3</w:t>
      </w:r>
      <w:r>
        <w:rPr>
          <w:rFonts w:hint="default" w:ascii="Arial" w:hAnsi="Arial" w:cs="Arial"/>
          <w:b w:val="0"/>
          <w:i w:val="0"/>
          <w:caps w:val="0"/>
          <w:color w:val="282828"/>
          <w:spacing w:val="0"/>
          <w:sz w:val="21"/>
          <w:szCs w:val="21"/>
          <w:shd w:val="clear" w:fill="FFFFFF"/>
        </w:rPr>
        <w:t>、负责在实战中锻炼人才，迅速提升人员自身推广能力以适应公司各岗位的需要；</w:t>
      </w:r>
      <w:r>
        <w:rPr>
          <w:rFonts w:hint="default" w:ascii="Arial" w:hAnsi="Arial" w:cs="Arial"/>
          <w:b w:val="0"/>
          <w:i w:val="0"/>
          <w:caps w:val="0"/>
          <w:color w:val="282828"/>
          <w:spacing w:val="0"/>
          <w:sz w:val="21"/>
          <w:szCs w:val="21"/>
          <w:shd w:val="clear" w:fill="FFFFFF"/>
        </w:rPr>
        <w:br w:type="textWrapping"/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right="0" w:rightChars="0"/>
        <w:rPr>
          <w:rFonts w:hint="eastAsia" w:ascii="宋体" w:hAnsi="宋体" w:eastAsia="宋体" w:cs="宋体"/>
          <w:b w:val="0"/>
          <w:bCs w:val="0"/>
          <w:i w:val="0"/>
          <w:caps w:val="0"/>
          <w:color w:val="282828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282828"/>
          <w:spacing w:val="0"/>
          <w:sz w:val="21"/>
          <w:szCs w:val="21"/>
          <w:shd w:val="clear" w:fill="FFFFFF"/>
          <w:lang w:val="en-US" w:eastAsia="zh-CN"/>
        </w:rPr>
        <w:t>任职要求：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right="0" w:rightChars="0"/>
        <w:rPr>
          <w:rFonts w:hint="eastAsia" w:ascii="宋体" w:hAnsi="宋体" w:eastAsia="宋体" w:cs="宋体"/>
          <w:b w:val="0"/>
          <w:bCs w:val="0"/>
          <w:i w:val="0"/>
          <w:caps w:val="0"/>
          <w:color w:val="282828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282828"/>
          <w:spacing w:val="0"/>
          <w:sz w:val="21"/>
          <w:szCs w:val="21"/>
          <w:shd w:val="clear" w:fill="FFFFFF"/>
          <w:lang w:val="en-US" w:eastAsia="zh-CN"/>
        </w:rPr>
        <w:t>1.应届毕业生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right="0" w:rightChars="0"/>
        <w:rPr>
          <w:rFonts w:hint="eastAsia" w:ascii="宋体" w:hAnsi="宋体" w:eastAsia="宋体" w:cs="宋体"/>
          <w:b w:val="0"/>
          <w:bCs w:val="0"/>
          <w:i w:val="0"/>
          <w:caps w:val="0"/>
          <w:color w:val="282828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282828"/>
          <w:spacing w:val="0"/>
          <w:sz w:val="21"/>
          <w:szCs w:val="21"/>
          <w:shd w:val="clear" w:fill="FFFFFF"/>
          <w:lang w:val="en-US" w:eastAsia="zh-CN"/>
        </w:rPr>
        <w:t>1.公司免费培训，合格后派往区域，负责所辖区域团队、网点、客户的管理工作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right="0" w:rightChars="0"/>
        <w:rPr>
          <w:rFonts w:hint="eastAsia" w:ascii="宋体" w:hAnsi="宋体" w:eastAsia="宋体" w:cs="宋体"/>
          <w:b w:val="0"/>
          <w:bCs w:val="0"/>
          <w:i w:val="0"/>
          <w:caps w:val="0"/>
          <w:color w:val="282828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282828"/>
          <w:spacing w:val="0"/>
          <w:sz w:val="21"/>
          <w:szCs w:val="21"/>
          <w:shd w:val="clear" w:fill="FFFFFF"/>
          <w:lang w:val="en-US" w:eastAsia="zh-CN"/>
        </w:rPr>
        <w:t>2.有责任心，有一定承压能力，有团队协作精神，敢于挑战高压高薪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right="0" w:rightChars="0"/>
        <w:rPr>
          <w:rFonts w:hint="eastAsia" w:ascii="宋体" w:hAnsi="宋体" w:eastAsia="宋体" w:cs="宋体"/>
          <w:b w:val="0"/>
          <w:bCs w:val="0"/>
          <w:i w:val="0"/>
          <w:caps w:val="0"/>
          <w:color w:val="282828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282828"/>
          <w:spacing w:val="0"/>
          <w:sz w:val="21"/>
          <w:szCs w:val="21"/>
          <w:shd w:val="clear" w:fill="FFFFFF"/>
          <w:lang w:val="en-US" w:eastAsia="zh-CN"/>
        </w:rPr>
        <w:t>二、金立手机导购员 （数名）2000—5000不等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rPr>
          <w:rFonts w:hint="eastAsia" w:ascii="Arial" w:hAnsi="Arial" w:cs="Arial"/>
          <w:b w:val="0"/>
          <w:i w:val="0"/>
          <w:caps w:val="0"/>
          <w:color w:val="282828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282828"/>
          <w:spacing w:val="0"/>
          <w:sz w:val="21"/>
          <w:szCs w:val="21"/>
          <w:shd w:val="clear" w:fill="FFFFFF"/>
        </w:rPr>
        <w:t>岗位职责：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rPr>
          <w:rFonts w:hint="default" w:ascii="Arial" w:hAnsi="Arial" w:cs="Arial"/>
          <w:b w:val="0"/>
          <w:i w:val="0"/>
          <w:caps w:val="0"/>
          <w:color w:val="282828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4B4B4B"/>
          <w:spacing w:val="0"/>
          <w:sz w:val="21"/>
          <w:szCs w:val="21"/>
          <w:shd w:val="clear" w:fill="FFFFFF"/>
        </w:rPr>
        <w:t>1、负责店面金立手机的终端销售及维护;</w:t>
      </w:r>
      <w:r>
        <w:rPr>
          <w:rFonts w:hint="default" w:ascii="Arial" w:hAnsi="Arial" w:cs="Arial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t>并积极配合所在门店工作需求，与门店店员保持良好的人际关系；</w:t>
      </w:r>
      <w:r>
        <w:rPr>
          <w:rFonts w:hint="default" w:ascii="Arial" w:hAnsi="Arial" w:cs="Arial"/>
          <w:b w:val="0"/>
          <w:i w:val="0"/>
          <w:caps w:val="0"/>
          <w:color w:val="282828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Arial" w:hAnsi="Arial" w:cs="Arial"/>
          <w:b w:val="0"/>
          <w:i w:val="0"/>
          <w:caps w:val="0"/>
          <w:color w:val="282828"/>
          <w:spacing w:val="0"/>
          <w:sz w:val="21"/>
          <w:szCs w:val="21"/>
          <w:shd w:val="clear" w:fill="FFFFFF"/>
        </w:rPr>
        <w:t>2、积极主动接待顾客的咨询，认真了解顾客的需求并达成销售目标；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rPr>
          <w:rFonts w:hint="default" w:ascii="Arial" w:hAnsi="Arial" w:cs="Arial"/>
          <w:b w:val="0"/>
          <w:i w:val="0"/>
          <w:caps w:val="0"/>
          <w:color w:val="282828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3、每天向上级主管</w:t>
      </w: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shd w:val="clear" w:fill="F9F9F9"/>
        </w:rPr>
        <w:t>汇报销量</w:t>
      </w: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 、月底协助公司的盘点产品；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rPr>
          <w:rFonts w:hint="default" w:ascii="Arial" w:hAnsi="Arial" w:cs="Arial"/>
          <w:b w:val="0"/>
          <w:i w:val="0"/>
          <w:caps w:val="0"/>
          <w:color w:val="282828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t>4、积极配合公司的培训和会议等日常行政工作；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rPr>
          <w:rFonts w:hint="default" w:ascii="Arial" w:hAnsi="Arial" w:cs="Arial"/>
          <w:b w:val="0"/>
          <w:i w:val="0"/>
          <w:caps w:val="0"/>
          <w:color w:val="282828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323232"/>
          <w:spacing w:val="0"/>
          <w:sz w:val="21"/>
          <w:szCs w:val="21"/>
          <w:shd w:val="clear" w:fill="F9F9F9"/>
        </w:rPr>
        <w:t>5、认真做好店内金立产品的陈列工作，管理好演示机及礼品；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rPr>
          <w:rFonts w:hint="eastAsia" w:ascii="宋体" w:hAnsi="宋体" w:eastAsia="宋体" w:cs="宋体"/>
          <w:b w:val="0"/>
          <w:bCs w:val="0"/>
          <w:i w:val="0"/>
          <w:caps w:val="0"/>
          <w:color w:val="282828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Arial" w:hAnsi="Arial" w:cs="Arial"/>
          <w:b w:val="0"/>
          <w:i w:val="0"/>
          <w:caps w:val="0"/>
          <w:color w:val="323232"/>
          <w:spacing w:val="0"/>
          <w:sz w:val="21"/>
          <w:szCs w:val="21"/>
          <w:shd w:val="clear" w:fill="F9F9F9"/>
        </w:rPr>
        <w:t>任职要求：</w:t>
      </w:r>
      <w:r>
        <w:rPr>
          <w:rFonts w:hint="default" w:ascii="Arial" w:hAnsi="Arial" w:cs="Arial"/>
          <w:b w:val="0"/>
          <w:i w:val="0"/>
          <w:caps w:val="0"/>
          <w:color w:val="030303"/>
          <w:spacing w:val="0"/>
          <w:sz w:val="21"/>
          <w:szCs w:val="21"/>
          <w:shd w:val="clear" w:fill="FFFFFF"/>
        </w:rPr>
        <w:t>有销售热情，敢于挑战高薪；服从管理，有责任心，能虚心学习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right="0" w:rightChars="0"/>
        <w:rPr>
          <w:rFonts w:hint="eastAsia" w:ascii="黑体" w:hAnsi="黑体" w:eastAsia="黑体" w:cs="黑体"/>
          <w:b w:val="0"/>
          <w:i w:val="0"/>
          <w:caps w:val="0"/>
          <w:color w:val="4B4B4B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4B4B4B"/>
          <w:spacing w:val="0"/>
          <w:sz w:val="21"/>
          <w:szCs w:val="21"/>
          <w:shd w:val="clear" w:fill="FFFFFF"/>
          <w:lang w:val="en-US" w:eastAsia="zh-CN"/>
        </w:rPr>
        <w:t>地址：海口市大同路36号华能大厦1808（彩虹天桥旁边，一楼有个交通银行）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20" w:lineRule="atLeast"/>
        <w:ind w:right="0" w:rightChars="0"/>
        <w:rPr>
          <w:rFonts w:hint="eastAsia" w:ascii="黑体" w:hAnsi="黑体" w:eastAsia="黑体" w:cs="黑体"/>
          <w:b w:val="0"/>
          <w:i w:val="0"/>
          <w:caps w:val="0"/>
          <w:color w:val="4B4B4B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4B4B4B"/>
          <w:spacing w:val="0"/>
          <w:sz w:val="21"/>
          <w:szCs w:val="21"/>
          <w:shd w:val="clear" w:fill="FFFFFF"/>
          <w:lang w:val="en-US" w:eastAsia="zh-CN"/>
        </w:rPr>
        <w:t>联系电话：13976605879（林小姐）       66776976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ECDDB7"/>
    <w:multiLevelType w:val="singleLevel"/>
    <w:tmpl w:val="57ECDDB7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054368"/>
    <w:rsid w:val="0D9D54BB"/>
    <w:rsid w:val="125A247B"/>
    <w:rsid w:val="12F742AE"/>
    <w:rsid w:val="14294426"/>
    <w:rsid w:val="25054368"/>
    <w:rsid w:val="25A606DD"/>
    <w:rsid w:val="25F27058"/>
    <w:rsid w:val="2B3209B8"/>
    <w:rsid w:val="2DB06C83"/>
    <w:rsid w:val="2E381C0F"/>
    <w:rsid w:val="2E6939BC"/>
    <w:rsid w:val="3AA71853"/>
    <w:rsid w:val="3EFB5BA1"/>
    <w:rsid w:val="4C417419"/>
    <w:rsid w:val="4C8F7FAF"/>
    <w:rsid w:val="4F847640"/>
    <w:rsid w:val="50483290"/>
    <w:rsid w:val="515467F3"/>
    <w:rsid w:val="52EA120B"/>
    <w:rsid w:val="552D4646"/>
    <w:rsid w:val="57294411"/>
    <w:rsid w:val="57F25125"/>
    <w:rsid w:val="6B071BB3"/>
    <w:rsid w:val="6CC60C8D"/>
    <w:rsid w:val="730B6BC3"/>
    <w:rsid w:val="74AF65F8"/>
    <w:rsid w:val="754068AC"/>
    <w:rsid w:val="76C559D7"/>
    <w:rsid w:val="7A3026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2016-02-23T01:41:00Z</dcterms:created>
  <dc:creator>Administrator</dc:creator>
  <cp:lastModifiedBy>Administrator</cp:lastModifiedBy>
  <dcterms:modified xsi:type="dcterms:W3CDTF">2017-05-10T02:02:53Z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