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新宋体"/>
          <w:b/>
          <w:sz w:val="72"/>
        </w:rPr>
      </w:pPr>
      <w:r>
        <w:rPr>
          <w:rFonts w:hint="eastAsia" w:eastAsia="新宋体"/>
          <w:b/>
          <w:sz w:val="44"/>
          <w:szCs w:val="44"/>
        </w:rPr>
        <w:t>海口房田房地产经纪有限公司</w:t>
      </w:r>
    </w:p>
    <w:p>
      <w:pPr>
        <w:rPr>
          <w:rFonts w:eastAsia="新宋体"/>
          <w:b/>
          <w:sz w:val="40"/>
          <w:szCs w:val="40"/>
        </w:rPr>
      </w:pPr>
      <w:r>
        <w:rPr>
          <w:rFonts w:hint="eastAsia" w:eastAsia="新宋体"/>
          <w:b/>
          <w:sz w:val="40"/>
          <w:szCs w:val="40"/>
        </w:rPr>
        <w:t>公司简介</w:t>
      </w:r>
    </w:p>
    <w:p>
      <w:pPr>
        <w:rPr>
          <w:rFonts w:eastAsia="新宋体"/>
          <w:bCs/>
          <w:sz w:val="28"/>
          <w:szCs w:val="28"/>
        </w:rPr>
      </w:pPr>
      <w:r>
        <w:rPr>
          <w:rFonts w:hint="eastAsia" w:eastAsia="新宋体"/>
          <w:b/>
          <w:sz w:val="32"/>
          <w:szCs w:val="32"/>
        </w:rPr>
        <w:t xml:space="preserve">      </w:t>
      </w:r>
      <w:r>
        <w:rPr>
          <w:rFonts w:hint="eastAsia" w:eastAsia="新宋体"/>
          <w:bCs/>
          <w:sz w:val="28"/>
          <w:szCs w:val="28"/>
        </w:rPr>
        <w:t>海口房田房地产经纪有限公司（房田房屋），于2010年2月入驻海南海口市场，是隶属于湖南长沙规模最大、最具影响力的湖南新环境房屋网络科技有限公司的分公司。主要是以从事新楼盘的分销代理、二手房租售业务以及金融按揭服务的全国化经纪公司。</w:t>
      </w:r>
    </w:p>
    <w:p>
      <w:pPr>
        <w:ind w:firstLine="640"/>
        <w:rPr>
          <w:rFonts w:hint="eastAsia" w:eastAsia="新宋体"/>
          <w:bCs/>
          <w:sz w:val="28"/>
          <w:szCs w:val="28"/>
        </w:rPr>
      </w:pPr>
      <w:r>
        <w:rPr>
          <w:rFonts w:hint="eastAsia" w:eastAsia="新宋体"/>
          <w:bCs/>
          <w:sz w:val="28"/>
          <w:szCs w:val="28"/>
        </w:rPr>
        <w:t>本着立足湖南，面向全国的经营战略，先后成立了海南、武汉、成都、西安、湘潭、株洲等外地市场，立志成为领先全国一流的房地产综合服务商。当前，公司在国贸、金贸、海甸岛、海垦路、五指山路、西海岸等海口繁华商圈分别设立多家分店，旨在能够更全面的解决客户需求；并在海口市场的总部设立了总经办、网络部、财务部、人事部、权证部和房源中心等行政职能部门，强大的行政后勤保障，致力服务每个一线销售人员。</w:t>
      </w:r>
    </w:p>
    <w:p>
      <w:pPr>
        <w:ind w:firstLine="640"/>
        <w:rPr>
          <w:rFonts w:hint="eastAsia" w:eastAsia="新宋体"/>
          <w:bCs/>
          <w:sz w:val="28"/>
          <w:szCs w:val="28"/>
          <w:lang w:eastAsia="zh-CN"/>
        </w:rPr>
      </w:pPr>
      <w:r>
        <w:rPr>
          <w:rFonts w:hint="eastAsia" w:eastAsia="新宋体"/>
          <w:b/>
          <w:bCs w:val="0"/>
          <w:sz w:val="28"/>
          <w:szCs w:val="28"/>
          <w:lang w:eastAsia="zh-CN"/>
        </w:rPr>
        <w:t>为了达成领先全国一流的房地产综合服务商目标，我们打算在</w:t>
      </w:r>
      <w:r>
        <w:rPr>
          <w:rFonts w:hint="eastAsia" w:eastAsia="新宋体"/>
          <w:b/>
          <w:bCs w:val="0"/>
          <w:sz w:val="28"/>
          <w:szCs w:val="28"/>
          <w:lang w:val="en-US" w:eastAsia="zh-CN"/>
        </w:rPr>
        <w:t>2017年再开30家门店，完成全岛布局60家门店的战略目标。所以求贤若渴，招兵买马，现面向全社会公开招聘以下多个岗位。</w:t>
      </w:r>
    </w:p>
    <w:p>
      <w:pPr>
        <w:rPr>
          <w:rFonts w:eastAsia="新宋体"/>
          <w:b/>
          <w:sz w:val="40"/>
          <w:szCs w:val="40"/>
        </w:rPr>
      </w:pPr>
      <w:r>
        <w:rPr>
          <w:rFonts w:hint="eastAsia" w:eastAsia="新宋体"/>
          <w:b/>
          <w:sz w:val="40"/>
          <w:szCs w:val="40"/>
        </w:rPr>
        <w:t>招聘岗位 ：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beforeAutospacing="0" w:afterAutospacing="0"/>
        <w:ind w:left="0" w:leftChars="0" w:firstLine="400" w:firstLineChars="0"/>
        <w:rPr>
          <w:rFonts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房地产销售精英（</w:t>
      </w: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20-30</w:t>
      </w: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人）：</w:t>
      </w:r>
      <w:r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无责任底薪</w:t>
      </w: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2000</w:t>
      </w:r>
      <w:r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+提成（30%—45%）+业绩奖金+</w:t>
      </w: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年终</w:t>
      </w:r>
      <w:r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奖金+现金奖励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Arial" w:hAnsi="Arial" w:cs="Arial"/>
          <w:color w:val="4B4B4B"/>
          <w:sz w:val="28"/>
          <w:szCs w:val="28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岗位职责: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  1、负责客户的接待、咨询工作，为客户提供专业的咨询服务；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　　2、陪同客户促进成交；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　　3、负责公司资源的开发与积累，并与客户建立良好的业务协作关系。。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beforeAutospacing="0" w:afterAutospacing="0"/>
        <w:ind w:left="0" w:leftChars="0" w:firstLine="400" w:firstLineChars="0"/>
        <w:rPr>
          <w:rFonts w:hint="eastAsia" w:ascii="新宋体" w:hAnsi="新宋体" w:eastAsia="新宋体" w:cs="新宋体"/>
          <w:b/>
          <w:bCs/>
          <w:color w:val="0D0D0D" w:themeColor="text1" w:themeTint="F2"/>
          <w:sz w:val="28"/>
          <w:szCs w:val="28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新宋体" w:hAnsi="新宋体" w:eastAsia="新宋体" w:cs="新宋体"/>
          <w:b/>
          <w:bCs/>
          <w:color w:val="0D0D0D" w:themeColor="text1" w:themeTint="F2"/>
          <w:sz w:val="28"/>
          <w:szCs w:val="28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行政文员</w:t>
      </w:r>
      <w:r>
        <w:rPr>
          <w:rFonts w:hint="eastAsia" w:ascii="新宋体" w:hAnsi="新宋体" w:eastAsia="新宋体" w:cs="新宋体"/>
          <w:b/>
          <w:bCs/>
          <w:color w:val="0D0D0D" w:themeColor="text1" w:themeTint="F2"/>
          <w:sz w:val="28"/>
          <w:szCs w:val="28"/>
          <w:shd w:val="clear" w:color="auto" w:fill="FFFFFF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新宋体" w:hAnsi="新宋体" w:eastAsia="新宋体" w:cs="新宋体"/>
          <w:b/>
          <w:bCs/>
          <w:color w:val="0D0D0D" w:themeColor="text1" w:themeTint="F2"/>
          <w:sz w:val="28"/>
          <w:szCs w:val="28"/>
          <w:shd w:val="clear" w:color="auto" w:fill="FFFFFF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3人）</w:t>
      </w:r>
      <w:r>
        <w:rPr>
          <w:rFonts w:hint="eastAsia" w:ascii="新宋体" w:hAnsi="新宋体" w:eastAsia="新宋体" w:cs="新宋体"/>
          <w:b/>
          <w:bCs/>
          <w:color w:val="0D0D0D" w:themeColor="text1" w:themeTint="F2"/>
          <w:sz w:val="28"/>
          <w:szCs w:val="28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 w:ascii="新宋体" w:hAnsi="新宋体" w:eastAsia="新宋体" w:cs="新宋体"/>
          <w:b/>
          <w:bCs/>
          <w:color w:val="0D0D0D" w:themeColor="text1" w:themeTint="F2"/>
          <w:sz w:val="28"/>
          <w:szCs w:val="28"/>
          <w:shd w:val="clear" w:color="auto" w:fill="FFFFFF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：</w:t>
      </w:r>
      <w:r>
        <w:rPr>
          <w:rFonts w:hint="eastAsia" w:ascii="新宋体" w:hAnsi="新宋体" w:eastAsia="新宋体" w:cs="新宋体"/>
          <w:b/>
          <w:bCs/>
          <w:color w:val="0D0D0D" w:themeColor="text1" w:themeTint="F2"/>
          <w:sz w:val="28"/>
          <w:szCs w:val="28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（1800-2200底薪+店组开单奖励+门店盈利奖金）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hint="eastAsia" w:ascii="新宋体" w:hAnsi="新宋体" w:eastAsia="新宋体" w:cs="新宋体"/>
          <w:b/>
          <w:bCs/>
          <w:color w:val="4B4B4B"/>
          <w:sz w:val="28"/>
          <w:szCs w:val="28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岗位职责：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1记载员工出勤情况，制作数据报告，与其他行政部门完成交接工作；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2配合各项部门实施公司制度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3准备和完成各类文件制度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4阅读和分析各类信息，制定工作计划，做好时间分配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5协助审核、修订行政管理规章制度，执行日常行政工作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6传达通知、分发文件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7安排公司各种会务和组织员工各种活动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8接待访客并决定是否让主管或其他工作人员与之会谈</w:t>
      </w:r>
    </w:p>
    <w:p>
      <w:pPr>
        <w:pStyle w:val="5"/>
        <w:widowControl/>
        <w:shd w:val="clear" w:color="auto" w:fill="FFFFFF"/>
        <w:spacing w:beforeAutospacing="0" w:afterAutospacing="0"/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9管理门店的合同，收据，钥匙</w:t>
      </w:r>
    </w:p>
    <w:p>
      <w:pPr>
        <w:pStyle w:val="5"/>
        <w:widowControl/>
        <w:numPr>
          <w:ilvl w:val="0"/>
          <w:numId w:val="2"/>
        </w:numPr>
        <w:shd w:val="clear" w:color="auto" w:fill="FFFFFF"/>
        <w:spacing w:beforeAutospacing="0" w:afterAutospacing="0"/>
        <w:ind w:left="0" w:leftChars="0" w:firstLine="400" w:firstLineChars="0"/>
        <w:rPr>
          <w:rFonts w:hint="eastAsia" w:ascii="新宋体" w:hAnsi="新宋体" w:eastAsia="新宋体" w:cs="新宋体"/>
          <w:b/>
          <w:bCs w:val="0"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bCs w:val="0"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招聘专员（3人）</w:t>
      </w:r>
      <w:bookmarkStart w:id="0" w:name="_GoBack"/>
      <w:bookmarkEnd w:id="0"/>
    </w:p>
    <w:p>
      <w:pPr>
        <w:pStyle w:val="5"/>
        <w:widowControl/>
        <w:numPr>
          <w:ilvl w:val="0"/>
          <w:numId w:val="0"/>
        </w:numPr>
        <w:shd w:val="clear" w:color="auto" w:fill="FFFFFF"/>
        <w:spacing w:beforeAutospacing="0" w:afterAutospacing="0"/>
        <w:ind w:left="400" w:leftChars="0"/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262626"/>
          <w:spacing w:val="0"/>
          <w:sz w:val="28"/>
          <w:szCs w:val="28"/>
          <w:shd w:val="clear" w:fill="FFFFFF"/>
        </w:rPr>
        <w:t>岗位职责：</w:t>
      </w:r>
    </w:p>
    <w:p>
      <w:pPr>
        <w:pStyle w:val="5"/>
        <w:widowControl/>
        <w:numPr>
          <w:ilvl w:val="0"/>
          <w:numId w:val="0"/>
        </w:numPr>
        <w:shd w:val="clear" w:color="auto" w:fill="FFFFFF"/>
        <w:spacing w:beforeAutospacing="0" w:afterAutospacing="0"/>
        <w:ind w:left="400" w:leftChars="0"/>
        <w:rPr>
          <w:rFonts w:hint="eastAsia" w:ascii="新宋体" w:hAnsi="新宋体" w:eastAsia="新宋体" w:cs="新宋体"/>
          <w:b w:val="0"/>
          <w:bCs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1各招聘网站的刷新，编辑</w:t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2、对应聘者简历进行筛选，电话邀约应聘者面试</w:t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3、实施招聘计划、组织、安排面试</w:t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4、选择并维护招聘渠道，拓展新的招聘渠道</w:t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5、发布招聘广告、参加各种招聘会</w:t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任职资格：</w:t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1、年龄22~25</w:t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2、性格开朗热情、形象气质佳、普通话标准</w:t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3、本科学历以上，有无经验均可</w:t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Style w:val="7"/>
          <w:rFonts w:hint="eastAsia" w:ascii="新宋体" w:hAnsi="新宋体" w:eastAsia="新宋体" w:cs="新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4、具有良好的职业道德、踏实稳重、工作细心、责任心强、有较强的沟通能力、协调能力、有团队协作精神</w:t>
      </w:r>
    </w:p>
    <w:p>
      <w:pPr>
        <w:pStyle w:val="5"/>
        <w:widowControl/>
        <w:shd w:val="clear" w:color="auto" w:fill="FFFFFF"/>
        <w:spacing w:beforeAutospacing="0" w:afterAutospacing="0"/>
        <w:rPr>
          <w:rFonts w:hint="eastAsia" w:ascii="新宋体" w:hAnsi="新宋体" w:eastAsia="新宋体" w:cs="新宋体"/>
          <w:b w:val="0"/>
          <w:bCs/>
          <w:color w:val="000000" w:themeColor="text1"/>
          <w:sz w:val="32"/>
          <w:szCs w:val="36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hint="eastAsia" w:ascii="新宋体" w:hAnsi="新宋体" w:eastAsia="新宋体" w:cs="新宋体"/>
          <w:b/>
          <w:bCs/>
          <w:color w:val="000000" w:themeColor="text1"/>
          <w:sz w:val="36"/>
          <w:szCs w:val="36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bCs/>
          <w:color w:val="000000" w:themeColor="text1"/>
          <w:sz w:val="36"/>
          <w:szCs w:val="36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加入我们不等于直接成功，但你已经无限接近成功！！</w:t>
      </w:r>
    </w:p>
    <w:p>
      <w:pPr>
        <w:pStyle w:val="5"/>
        <w:widowControl/>
        <w:shd w:val="clear" w:color="auto" w:fill="FFFFFF"/>
        <w:spacing w:beforeAutospacing="0" w:afterAutospacing="0"/>
        <w:rPr>
          <w:rFonts w:hint="eastAsia" w:ascii="新宋体" w:hAnsi="新宋体" w:eastAsia="新宋体" w:cs="新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Arial" w:hAnsi="Arial" w:cs="Arial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Arial" w:hAnsi="Arial" w:cs="Arial"/>
          <w:b/>
          <w:bCs/>
          <w:color w:val="4B4B4B"/>
          <w:sz w:val="36"/>
          <w:szCs w:val="36"/>
          <w:shd w:val="clear" w:color="auto" w:fill="FFFFFF"/>
        </w:rPr>
        <w:t>联系人</w:t>
      </w:r>
      <w:r>
        <w:rPr>
          <w:rFonts w:hint="eastAsia" w:ascii="Arial" w:hAnsi="Arial" w:cs="Arial"/>
          <w:b/>
          <w:bCs/>
          <w:color w:val="4B4B4B"/>
          <w:sz w:val="32"/>
          <w:szCs w:val="32"/>
          <w:shd w:val="clear" w:color="auto" w:fill="FFFFFF"/>
        </w:rPr>
        <w:t>：</w:t>
      </w:r>
      <w:r>
        <w:rPr>
          <w:rFonts w:hint="eastAsia" w:ascii="Arial" w:hAnsi="Arial" w:cs="Arial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杨经理  15289807712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Arial" w:hAnsi="Arial" w:cs="Arial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Arial" w:hAnsi="Arial" w:cs="Arial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18229945822（微信同号）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Arial" w:hAnsi="Arial" w:cs="Arial"/>
          <w:color w:val="4B4B4B"/>
          <w:sz w:val="28"/>
          <w:szCs w:val="28"/>
          <w:shd w:val="clear" w:color="auto" w:fill="FFFFFF"/>
        </w:rPr>
      </w:pPr>
      <w:r>
        <w:rPr>
          <w:rFonts w:hint="eastAsia" w:ascii="Arial" w:hAnsi="Arial" w:cs="Arial"/>
          <w:b/>
          <w:bCs/>
          <w:color w:val="4B4B4B"/>
          <w:sz w:val="32"/>
          <w:szCs w:val="32"/>
          <w:shd w:val="clear" w:color="auto" w:fill="FFFFFF"/>
        </w:rPr>
        <w:t>简历投递邮箱：</w:t>
      </w:r>
      <w:r>
        <w:fldChar w:fldCharType="begin"/>
      </w:r>
      <w:r>
        <w:instrText xml:space="preserve"> HYPERLINK "mailto:237043992@qq.Com" </w:instrText>
      </w:r>
      <w:r>
        <w:fldChar w:fldCharType="separate"/>
      </w:r>
      <w:r>
        <w:rPr>
          <w:rStyle w:val="8"/>
          <w:rFonts w:hint="eastAsia" w:ascii="Arial" w:hAnsi="Arial" w:cs="Arial"/>
          <w:sz w:val="28"/>
          <w:szCs w:val="28"/>
          <w:shd w:val="clear" w:color="auto" w:fill="FFFFFF"/>
        </w:rPr>
        <w:t>237043992@qq.Com</w:t>
      </w:r>
      <w:r>
        <w:rPr>
          <w:rStyle w:val="8"/>
          <w:rFonts w:hint="eastAsia" w:ascii="Arial" w:hAnsi="Arial" w:cs="Arial"/>
          <w:sz w:val="28"/>
          <w:szCs w:val="28"/>
          <w:shd w:val="clear" w:color="auto" w:fill="FFFFFF"/>
        </w:rPr>
        <w:fldChar w:fldCharType="end"/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Arial" w:hAnsi="Arial" w:cs="Arial"/>
          <w:color w:val="4B4B4B"/>
          <w:sz w:val="32"/>
          <w:szCs w:val="32"/>
          <w:shd w:val="clear" w:color="auto" w:fill="FFFFFF"/>
        </w:rPr>
      </w:pPr>
      <w:r>
        <w:rPr>
          <w:rFonts w:hint="eastAsia" w:ascii="Arial" w:hAnsi="Arial" w:cs="Arial"/>
          <w:b/>
          <w:bCs/>
          <w:color w:val="4B4B4B"/>
          <w:sz w:val="32"/>
          <w:szCs w:val="32"/>
          <w:shd w:val="clear" w:color="auto" w:fill="FFFFFF"/>
        </w:rPr>
        <w:t>面试地址：</w:t>
      </w:r>
      <w:r>
        <w:rPr>
          <w:rFonts w:hint="eastAsia" w:ascii="Arial" w:hAnsi="Arial" w:cs="Arial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海口市龙华区滨海大道85号天邑国际大厦1109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Arial" w:hAnsi="Arial" w:cs="Arial"/>
          <w:b/>
          <w:bCs/>
          <w:color w:val="0D0D0D" w:themeColor="text1" w:themeTint="F2"/>
          <w:sz w:val="36"/>
          <w:szCs w:val="36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Arial" w:hAnsi="Arial" w:cs="Arial"/>
          <w:b/>
          <w:bCs/>
          <w:color w:val="4B4B4B"/>
          <w:sz w:val="36"/>
          <w:szCs w:val="36"/>
          <w:shd w:val="clear" w:color="auto" w:fill="FFFFFF"/>
        </w:rPr>
        <w:t>工作地点：</w:t>
      </w:r>
      <w:r>
        <w:rPr>
          <w:rFonts w:hint="eastAsia" w:ascii="Arial" w:hAnsi="Arial" w:cs="Arial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海口市2</w:t>
      </w:r>
      <w:r>
        <w:rPr>
          <w:rFonts w:hint="eastAsia" w:ascii="Arial" w:hAnsi="Arial" w:cs="Arial"/>
          <w:color w:val="0D0D0D" w:themeColor="text1" w:themeTint="F2"/>
          <w:sz w:val="32"/>
          <w:szCs w:val="32"/>
          <w:shd w:val="clear" w:color="auto" w:fill="FFFFFF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</w:t>
      </w:r>
      <w:r>
        <w:rPr>
          <w:rFonts w:hint="eastAsia" w:ascii="Arial" w:hAnsi="Arial" w:cs="Arial"/>
          <w:color w:val="0D0D0D" w:themeColor="text1" w:themeTint="F2"/>
          <w:sz w:val="32"/>
          <w:szCs w:val="32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家门店就近安排</w:t>
      </w:r>
    </w:p>
    <w:p>
      <w:pPr>
        <w:ind w:firstLine="640"/>
        <w:rPr>
          <w:rFonts w:eastAsia="新宋体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D73ED"/>
    <w:multiLevelType w:val="singleLevel"/>
    <w:tmpl w:val="589D73ED"/>
    <w:lvl w:ilvl="0" w:tentative="0">
      <w:start w:val="1"/>
      <w:numFmt w:val="decimalEnclosedCircleChinese"/>
      <w:suff w:val="nothing"/>
      <w:lvlText w:val="%1　"/>
      <w:lvlJc w:val="left"/>
      <w:pPr>
        <w:ind w:left="0" w:leftChars="0" w:firstLine="400" w:firstLineChars="0"/>
      </w:pPr>
      <w:rPr>
        <w:rFonts w:hint="eastAsia"/>
      </w:rPr>
    </w:lvl>
  </w:abstractNum>
  <w:abstractNum w:abstractNumId="1">
    <w:nsid w:val="58A1599A"/>
    <w:multiLevelType w:val="singleLevel"/>
    <w:tmpl w:val="58A1599A"/>
    <w:lvl w:ilvl="0" w:tentative="0">
      <w:start w:val="3"/>
      <w:numFmt w:val="decimalEnclosedCircleChinese"/>
      <w:suff w:val="nothing"/>
      <w:lvlText w:val="%1　"/>
      <w:lvlJc w:val="left"/>
      <w:pPr>
        <w:ind w:left="0" w:leftChars="0" w:firstLine="400" w:firstLineChars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B3D84"/>
    <w:rsid w:val="000E388B"/>
    <w:rsid w:val="00400194"/>
    <w:rsid w:val="004A416D"/>
    <w:rsid w:val="005B0160"/>
    <w:rsid w:val="006613B7"/>
    <w:rsid w:val="00B20D55"/>
    <w:rsid w:val="00E506FC"/>
    <w:rsid w:val="00FF3680"/>
    <w:rsid w:val="09322F84"/>
    <w:rsid w:val="0DF22F28"/>
    <w:rsid w:val="1AC25DD4"/>
    <w:rsid w:val="37EB3D84"/>
    <w:rsid w:val="4C67305B"/>
    <w:rsid w:val="7C63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10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130</Words>
  <Characters>746</Characters>
  <Lines>6</Lines>
  <Paragraphs>1</Paragraphs>
  <ScaleCrop>false</ScaleCrop>
  <LinksUpToDate>false</LinksUpToDate>
  <CharactersWithSpaces>875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2016-11-23T09:11:00Z</dcterms:created>
  <dc:creator>Administrator</dc:creator>
  <cp:lastModifiedBy>Administrator</cp:lastModifiedBy>
  <dcterms:modified xsi:type="dcterms:W3CDTF">2017-05-04T07:37:57Z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